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0"/>
        <w:ind w:left="278" w:right="21" w:firstLine="0"/>
        <w:jc w:val="center"/>
        <w:rPr>
          <w:b/>
          <w:sz w:val="22"/>
        </w:rPr>
      </w:pPr>
      <w:r>
        <w:rPr>
          <w:b/>
          <w:sz w:val="22"/>
        </w:rPr>
        <w:t>PROF.</w:t>
      </w:r>
      <w:r>
        <w:rPr>
          <w:b/>
          <w:spacing w:val="-3"/>
          <w:sz w:val="22"/>
        </w:rPr>
        <w:t> </w:t>
      </w:r>
      <w:r>
        <w:rPr>
          <w:b/>
          <w:sz w:val="22"/>
        </w:rPr>
        <w:t>DR.</w:t>
      </w:r>
      <w:r>
        <w:rPr>
          <w:b/>
          <w:spacing w:val="-2"/>
          <w:sz w:val="22"/>
        </w:rPr>
        <w:t> </w:t>
      </w:r>
      <w:r>
        <w:rPr>
          <w:b/>
          <w:sz w:val="22"/>
        </w:rPr>
        <w:t>AHMET</w:t>
      </w:r>
      <w:r>
        <w:rPr>
          <w:b/>
          <w:spacing w:val="-3"/>
          <w:sz w:val="22"/>
        </w:rPr>
        <w:t> </w:t>
      </w:r>
      <w:r>
        <w:rPr>
          <w:b/>
          <w:sz w:val="22"/>
        </w:rPr>
        <w:t>AKMAN</w:t>
      </w:r>
      <w:r>
        <w:rPr>
          <w:b/>
          <w:spacing w:val="-2"/>
          <w:sz w:val="22"/>
        </w:rPr>
        <w:t> MUAYENEHANESİ</w:t>
      </w:r>
    </w:p>
    <w:p>
      <w:pPr>
        <w:spacing w:before="182"/>
        <w:ind w:left="278" w:right="0" w:firstLine="0"/>
        <w:jc w:val="center"/>
        <w:rPr>
          <w:b/>
          <w:sz w:val="22"/>
        </w:rPr>
      </w:pPr>
      <w:r>
        <w:rPr>
          <w:b/>
          <w:sz w:val="22"/>
        </w:rPr>
        <w:t>KİŞİSEL</w:t>
      </w:r>
      <w:r>
        <w:rPr>
          <w:b/>
          <w:spacing w:val="-4"/>
          <w:sz w:val="22"/>
        </w:rPr>
        <w:t> </w:t>
      </w:r>
      <w:r>
        <w:rPr>
          <w:b/>
          <w:sz w:val="22"/>
        </w:rPr>
        <w:t>VERİLERİ</w:t>
      </w:r>
      <w:r>
        <w:rPr>
          <w:b/>
          <w:spacing w:val="-5"/>
          <w:sz w:val="22"/>
        </w:rPr>
        <w:t> </w:t>
      </w:r>
      <w:r>
        <w:rPr>
          <w:b/>
          <w:sz w:val="22"/>
        </w:rPr>
        <w:t>SAKLAMA</w:t>
      </w:r>
      <w:r>
        <w:rPr>
          <w:b/>
          <w:spacing w:val="-3"/>
          <w:sz w:val="22"/>
        </w:rPr>
        <w:t> </w:t>
      </w:r>
      <w:r>
        <w:rPr>
          <w:b/>
          <w:sz w:val="22"/>
        </w:rPr>
        <w:t>VE</w:t>
      </w:r>
      <w:r>
        <w:rPr>
          <w:b/>
          <w:spacing w:val="-6"/>
          <w:sz w:val="22"/>
        </w:rPr>
        <w:t> </w:t>
      </w:r>
      <w:r>
        <w:rPr>
          <w:b/>
          <w:sz w:val="22"/>
        </w:rPr>
        <w:t>İMHA</w:t>
      </w:r>
      <w:r>
        <w:rPr>
          <w:b/>
          <w:spacing w:val="-5"/>
          <w:sz w:val="22"/>
        </w:rPr>
        <w:t> </w:t>
      </w:r>
      <w:r>
        <w:rPr>
          <w:b/>
          <w:spacing w:val="-2"/>
          <w:sz w:val="22"/>
        </w:rPr>
        <w:t>POLİTİKASI</w:t>
      </w:r>
    </w:p>
    <w:p>
      <w:pPr>
        <w:pStyle w:val="ListParagraph"/>
        <w:numPr>
          <w:ilvl w:val="0"/>
          <w:numId w:val="1"/>
        </w:numPr>
        <w:tabs>
          <w:tab w:pos="497" w:val="left" w:leader="none"/>
        </w:tabs>
        <w:spacing w:line="240" w:lineRule="auto" w:before="134" w:after="0"/>
        <w:ind w:left="497" w:right="0" w:hanging="359"/>
        <w:jc w:val="left"/>
        <w:rPr>
          <w:b/>
          <w:sz w:val="22"/>
        </w:rPr>
      </w:pPr>
      <w:r>
        <w:rPr>
          <w:b/>
          <w:spacing w:val="-2"/>
          <w:sz w:val="22"/>
        </w:rPr>
        <w:t>GİRİŞ</w:t>
      </w:r>
    </w:p>
    <w:p>
      <w:pPr>
        <w:pStyle w:val="ListParagraph"/>
        <w:numPr>
          <w:ilvl w:val="1"/>
          <w:numId w:val="1"/>
        </w:numPr>
        <w:tabs>
          <w:tab w:pos="782" w:val="left" w:leader="none"/>
        </w:tabs>
        <w:spacing w:line="240" w:lineRule="auto" w:before="135" w:after="0"/>
        <w:ind w:left="782" w:right="0" w:hanging="358"/>
        <w:jc w:val="left"/>
        <w:rPr>
          <w:b/>
          <w:sz w:val="22"/>
        </w:rPr>
      </w:pPr>
      <w:r>
        <w:rPr>
          <w:b/>
          <w:sz w:val="22"/>
        </w:rPr>
        <w:t>İMHA</w:t>
      </w:r>
      <w:r>
        <w:rPr>
          <w:b/>
          <w:spacing w:val="16"/>
          <w:sz w:val="22"/>
        </w:rPr>
        <w:t> </w:t>
      </w:r>
      <w:r>
        <w:rPr>
          <w:b/>
          <w:sz w:val="22"/>
        </w:rPr>
        <w:t>POLİTİKASI’NIN</w:t>
      </w:r>
      <w:r>
        <w:rPr>
          <w:b/>
          <w:spacing w:val="13"/>
          <w:sz w:val="22"/>
        </w:rPr>
        <w:t> </w:t>
      </w:r>
      <w:r>
        <w:rPr>
          <w:b/>
          <w:sz w:val="22"/>
        </w:rPr>
        <w:t>NİTELİĞİ,</w:t>
      </w:r>
      <w:r>
        <w:rPr>
          <w:b/>
          <w:spacing w:val="24"/>
          <w:sz w:val="22"/>
        </w:rPr>
        <w:t> </w:t>
      </w:r>
      <w:r>
        <w:rPr>
          <w:b/>
          <w:sz w:val="22"/>
        </w:rPr>
        <w:t>AMACI</w:t>
      </w:r>
      <w:r>
        <w:rPr>
          <w:b/>
          <w:spacing w:val="18"/>
          <w:sz w:val="22"/>
        </w:rPr>
        <w:t> </w:t>
      </w:r>
      <w:r>
        <w:rPr>
          <w:b/>
          <w:sz w:val="22"/>
        </w:rPr>
        <w:t>VE</w:t>
      </w:r>
      <w:r>
        <w:rPr>
          <w:b/>
          <w:spacing w:val="17"/>
          <w:sz w:val="22"/>
        </w:rPr>
        <w:t> </w:t>
      </w:r>
      <w:r>
        <w:rPr>
          <w:b/>
          <w:spacing w:val="-2"/>
          <w:sz w:val="22"/>
        </w:rPr>
        <w:t>KAPSAMI</w:t>
      </w:r>
    </w:p>
    <w:p>
      <w:pPr>
        <w:pStyle w:val="BodyText"/>
        <w:ind w:left="428"/>
      </w:pPr>
      <w:r>
        <w:rPr/>
        <w:t>Bu</w:t>
      </w:r>
      <w:r>
        <w:rPr>
          <w:spacing w:val="-3"/>
        </w:rPr>
        <w:t> </w:t>
      </w:r>
      <w:r>
        <w:rPr/>
        <w:t>imha</w:t>
      </w:r>
      <w:r>
        <w:rPr>
          <w:spacing w:val="-2"/>
        </w:rPr>
        <w:t> </w:t>
      </w:r>
      <w:r>
        <w:rPr/>
        <w:t>politikası</w:t>
      </w:r>
      <w:r>
        <w:rPr>
          <w:spacing w:val="-2"/>
        </w:rPr>
        <w:t> </w:t>
      </w:r>
      <w:r>
        <w:rPr/>
        <w:t>(POLİTİKA)</w:t>
      </w:r>
      <w:r>
        <w:rPr>
          <w:spacing w:val="-2"/>
        </w:rPr>
        <w:t> </w:t>
      </w:r>
      <w:r>
        <w:rPr/>
        <w:t>....PROF.</w:t>
      </w:r>
      <w:r>
        <w:rPr>
          <w:spacing w:val="-3"/>
        </w:rPr>
        <w:t> </w:t>
      </w:r>
      <w:r>
        <w:rPr/>
        <w:t>DR.</w:t>
      </w:r>
      <w:r>
        <w:rPr>
          <w:spacing w:val="-2"/>
        </w:rPr>
        <w:t> </w:t>
      </w:r>
      <w:r>
        <w:rPr/>
        <w:t>AHMET</w:t>
      </w:r>
      <w:r>
        <w:rPr>
          <w:spacing w:val="-2"/>
        </w:rPr>
        <w:t> </w:t>
      </w:r>
      <w:r>
        <w:rPr/>
        <w:t>AKMAN.</w:t>
      </w:r>
      <w:r>
        <w:rPr>
          <w:rFonts w:ascii="Times New Roman" w:hAnsi="Times New Roman"/>
          <w:spacing w:val="72"/>
        </w:rPr>
        <w:t>  </w:t>
      </w:r>
      <w:r>
        <w:rPr/>
        <w:t>GÖZ</w:t>
      </w:r>
      <w:r>
        <w:rPr>
          <w:spacing w:val="-2"/>
        </w:rPr>
        <w:t> </w:t>
      </w:r>
      <w:r>
        <w:rPr/>
        <w:t>HASTALIKLARI</w:t>
      </w:r>
      <w:r>
        <w:rPr>
          <w:spacing w:val="-2"/>
        </w:rPr>
        <w:t> ALANINDA</w:t>
      </w:r>
    </w:p>
    <w:p>
      <w:pPr>
        <w:pStyle w:val="BodyText"/>
        <w:spacing w:before="134"/>
      </w:pPr>
      <w:r>
        <w:rPr/>
        <w:t>SAĞLIK</w:t>
      </w:r>
      <w:r>
        <w:rPr>
          <w:spacing w:val="50"/>
        </w:rPr>
        <w:t> </w:t>
      </w:r>
      <w:r>
        <w:rPr/>
        <w:t>HİZMETİ</w:t>
      </w:r>
      <w:r>
        <w:rPr>
          <w:spacing w:val="51"/>
        </w:rPr>
        <w:t> </w:t>
      </w:r>
      <w:r>
        <w:rPr/>
        <w:t>SUNULAN</w:t>
      </w:r>
      <w:r>
        <w:rPr>
          <w:spacing w:val="54"/>
        </w:rPr>
        <w:t> </w:t>
      </w:r>
      <w:r>
        <w:rPr/>
        <w:t>MUAYENEHANE</w:t>
      </w:r>
      <w:r>
        <w:rPr>
          <w:spacing w:val="54"/>
        </w:rPr>
        <w:t> </w:t>
      </w:r>
      <w:r>
        <w:rPr/>
        <w:t>(MUAYENEHANE)</w:t>
      </w:r>
      <w:r>
        <w:rPr>
          <w:spacing w:val="52"/>
        </w:rPr>
        <w:t> </w:t>
      </w:r>
      <w:r>
        <w:rPr/>
        <w:t>işleteni</w:t>
      </w:r>
      <w:r>
        <w:rPr>
          <w:spacing w:val="53"/>
        </w:rPr>
        <w:t> </w:t>
      </w:r>
      <w:r>
        <w:rPr/>
        <w:t>VERİ</w:t>
      </w:r>
      <w:r>
        <w:rPr>
          <w:spacing w:val="53"/>
        </w:rPr>
        <w:t> </w:t>
      </w:r>
      <w:r>
        <w:rPr/>
        <w:t>SORUMLUSU</w:t>
      </w:r>
      <w:r>
        <w:rPr>
          <w:spacing w:val="53"/>
        </w:rPr>
        <w:t> </w:t>
      </w:r>
      <w:r>
        <w:rPr>
          <w:spacing w:val="-2"/>
        </w:rPr>
        <w:t>UZMAN</w:t>
      </w:r>
    </w:p>
    <w:p>
      <w:pPr>
        <w:pStyle w:val="BodyText"/>
        <w:spacing w:line="360" w:lineRule="auto" w:before="132"/>
        <w:ind w:right="141"/>
      </w:pPr>
      <w:r>
        <w:rPr/>
        <w:t>HEKİM (VERİ SORUMLUSU) olarak elde edilen kişisel verilerin 6698 sayılı Kişisel Verilerin Korunması Kanunu ve ilgili mevzuat gereğince silinmesi, yok edilmesi ve/veya anonim hale getirilmesine ilişkin uygulanacak usul ve esasların belirlenmesi amacıyla hazırlanmıştır.</w:t>
      </w:r>
    </w:p>
    <w:p>
      <w:pPr>
        <w:pStyle w:val="BodyText"/>
        <w:spacing w:before="137"/>
        <w:ind w:left="0"/>
        <w:jc w:val="left"/>
      </w:pPr>
    </w:p>
    <w:p>
      <w:pPr>
        <w:pStyle w:val="BodyText"/>
        <w:spacing w:line="360" w:lineRule="auto" w:before="0"/>
        <w:ind w:right="136"/>
      </w:pPr>
      <w:r>
        <w:rPr/>
        <w:t>Bu</w:t>
      </w:r>
      <w:r>
        <w:rPr>
          <w:spacing w:val="-12"/>
        </w:rPr>
        <w:t> </w:t>
      </w:r>
      <w:r>
        <w:rPr/>
        <w:t>kapsamda</w:t>
      </w:r>
      <w:r>
        <w:rPr>
          <w:spacing w:val="-13"/>
        </w:rPr>
        <w:t> </w:t>
      </w:r>
      <w:r>
        <w:rPr/>
        <w:t>MUAYENEHANE</w:t>
      </w:r>
      <w:r>
        <w:rPr>
          <w:spacing w:val="-10"/>
        </w:rPr>
        <w:t> </w:t>
      </w:r>
      <w:r>
        <w:rPr/>
        <w:t>çalışanlarının,</w:t>
      </w:r>
      <w:r>
        <w:rPr>
          <w:spacing w:val="-11"/>
        </w:rPr>
        <w:t> </w:t>
      </w:r>
      <w:r>
        <w:rPr/>
        <w:t>çalışan</w:t>
      </w:r>
      <w:r>
        <w:rPr>
          <w:spacing w:val="-12"/>
        </w:rPr>
        <w:t> </w:t>
      </w:r>
      <w:r>
        <w:rPr/>
        <w:t>adaylarının,</w:t>
      </w:r>
      <w:r>
        <w:rPr>
          <w:spacing w:val="-11"/>
        </w:rPr>
        <w:t> </w:t>
      </w:r>
      <w:r>
        <w:rPr/>
        <w:t>hastaların,</w:t>
      </w:r>
      <w:r>
        <w:rPr>
          <w:spacing w:val="-11"/>
        </w:rPr>
        <w:t> </w:t>
      </w:r>
      <w:r>
        <w:rPr/>
        <w:t>hasta</w:t>
      </w:r>
      <w:r>
        <w:rPr>
          <w:spacing w:val="-11"/>
        </w:rPr>
        <w:t> </w:t>
      </w:r>
      <w:r>
        <w:rPr/>
        <w:t>refakatçileri/vasileri- velilerinin ve herhangi bir nedenle MUAYENEHANE bünyesinde kişisel verisi bulunan tüm gerçek kişilerin kişisel verileri; bu Kişisel Veri Saklama ve İmha Politikası çerçevesinde Anayasa ve kanunlara uygun olarak yürütülmektedir.</w:t>
      </w:r>
    </w:p>
    <w:p>
      <w:pPr>
        <w:pStyle w:val="BodyText"/>
        <w:spacing w:before="133"/>
        <w:ind w:left="0"/>
        <w:jc w:val="left"/>
      </w:pPr>
    </w:p>
    <w:p>
      <w:pPr>
        <w:pStyle w:val="Heading1"/>
        <w:numPr>
          <w:ilvl w:val="1"/>
          <w:numId w:val="1"/>
        </w:numPr>
        <w:tabs>
          <w:tab w:pos="782" w:val="left" w:leader="none"/>
        </w:tabs>
        <w:spacing w:line="240" w:lineRule="auto" w:before="1" w:after="0"/>
        <w:ind w:left="782" w:right="0" w:hanging="358"/>
        <w:jc w:val="left"/>
      </w:pPr>
      <w:r>
        <w:rPr>
          <w:spacing w:val="-2"/>
        </w:rPr>
        <w:t>TANIMLAR</w:t>
      </w:r>
    </w:p>
    <w:p>
      <w:pPr>
        <w:pStyle w:val="BodyText"/>
        <w:spacing w:before="0"/>
        <w:ind w:left="0"/>
        <w:jc w:val="left"/>
        <w:rPr>
          <w:b/>
          <w:sz w:val="17"/>
        </w:rPr>
      </w:pPr>
    </w:p>
    <w:tbl>
      <w:tblPr>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5"/>
        <w:gridCol w:w="6304"/>
      </w:tblGrid>
      <w:tr>
        <w:trPr>
          <w:trHeight w:val="1134" w:hRule="atLeast"/>
        </w:trPr>
        <w:tc>
          <w:tcPr>
            <w:tcW w:w="2615" w:type="dxa"/>
          </w:tcPr>
          <w:p>
            <w:pPr>
              <w:pStyle w:val="TableParagraph"/>
              <w:spacing w:before="90"/>
              <w:rPr>
                <w:b/>
                <w:sz w:val="22"/>
              </w:rPr>
            </w:pPr>
          </w:p>
          <w:p>
            <w:pPr>
              <w:pStyle w:val="TableParagraph"/>
              <w:ind w:left="50"/>
              <w:rPr>
                <w:b/>
                <w:sz w:val="22"/>
              </w:rPr>
            </w:pPr>
            <w:r>
              <w:rPr>
                <w:b/>
                <w:sz w:val="22"/>
              </w:rPr>
              <w:t>Veri</w:t>
            </w:r>
            <w:r>
              <w:rPr>
                <w:b/>
                <w:spacing w:val="10"/>
                <w:sz w:val="22"/>
              </w:rPr>
              <w:t> </w:t>
            </w:r>
            <w:r>
              <w:rPr>
                <w:b/>
                <w:spacing w:val="-2"/>
                <w:sz w:val="22"/>
              </w:rPr>
              <w:t>Sorumlusu</w:t>
            </w:r>
          </w:p>
        </w:tc>
        <w:tc>
          <w:tcPr>
            <w:tcW w:w="6304" w:type="dxa"/>
          </w:tcPr>
          <w:p>
            <w:pPr>
              <w:pStyle w:val="TableParagraph"/>
              <w:spacing w:line="225" w:lineRule="exact"/>
              <w:ind w:left="176"/>
              <w:rPr>
                <w:sz w:val="22"/>
              </w:rPr>
            </w:pPr>
            <w:r>
              <w:rPr>
                <w:sz w:val="22"/>
              </w:rPr>
              <w:t>Kişisel</w:t>
            </w:r>
            <w:r>
              <w:rPr>
                <w:spacing w:val="56"/>
                <w:sz w:val="22"/>
              </w:rPr>
              <w:t> </w:t>
            </w:r>
            <w:r>
              <w:rPr>
                <w:sz w:val="22"/>
              </w:rPr>
              <w:t>verilerin</w:t>
            </w:r>
            <w:r>
              <w:rPr>
                <w:spacing w:val="57"/>
                <w:sz w:val="22"/>
              </w:rPr>
              <w:t> </w:t>
            </w:r>
            <w:r>
              <w:rPr>
                <w:sz w:val="22"/>
              </w:rPr>
              <w:t>işleme</w:t>
            </w:r>
            <w:r>
              <w:rPr>
                <w:spacing w:val="58"/>
                <w:sz w:val="22"/>
              </w:rPr>
              <w:t> </w:t>
            </w:r>
            <w:r>
              <w:rPr>
                <w:sz w:val="22"/>
              </w:rPr>
              <w:t>amaçlarını</w:t>
            </w:r>
            <w:r>
              <w:rPr>
                <w:spacing w:val="57"/>
                <w:sz w:val="22"/>
              </w:rPr>
              <w:t> </w:t>
            </w:r>
            <w:r>
              <w:rPr>
                <w:sz w:val="22"/>
              </w:rPr>
              <w:t>ve</w:t>
            </w:r>
            <w:r>
              <w:rPr>
                <w:spacing w:val="58"/>
                <w:sz w:val="22"/>
              </w:rPr>
              <w:t> </w:t>
            </w:r>
            <w:r>
              <w:rPr>
                <w:sz w:val="22"/>
              </w:rPr>
              <w:t>vasıtalarını</w:t>
            </w:r>
            <w:r>
              <w:rPr>
                <w:spacing w:val="57"/>
                <w:sz w:val="22"/>
              </w:rPr>
              <w:t> </w:t>
            </w:r>
            <w:r>
              <w:rPr>
                <w:sz w:val="22"/>
              </w:rPr>
              <w:t>belirleyen,</w:t>
            </w:r>
            <w:r>
              <w:rPr>
                <w:spacing w:val="59"/>
                <w:sz w:val="22"/>
              </w:rPr>
              <w:t> </w:t>
            </w:r>
            <w:r>
              <w:rPr>
                <w:spacing w:val="-4"/>
                <w:sz w:val="22"/>
              </w:rPr>
              <w:t>veri</w:t>
            </w:r>
          </w:p>
          <w:p>
            <w:pPr>
              <w:pStyle w:val="TableParagraph"/>
              <w:spacing w:line="400" w:lineRule="atLeast" w:before="3"/>
              <w:ind w:left="176"/>
              <w:rPr>
                <w:sz w:val="22"/>
              </w:rPr>
            </w:pPr>
            <w:r>
              <w:rPr>
                <w:sz w:val="22"/>
              </w:rPr>
              <w:t>kayıt sisteminin kurulmasından ve yönetilmesinden sorumlu olan</w:t>
            </w:r>
            <w:r>
              <w:rPr>
                <w:spacing w:val="80"/>
                <w:sz w:val="22"/>
              </w:rPr>
              <w:t> </w:t>
            </w:r>
            <w:r>
              <w:rPr>
                <w:sz w:val="22"/>
              </w:rPr>
              <w:t>gerçek veya tüzel kişiyi</w:t>
            </w:r>
          </w:p>
        </w:tc>
      </w:tr>
      <w:tr>
        <w:trPr>
          <w:trHeight w:val="433" w:hRule="atLeast"/>
        </w:trPr>
        <w:tc>
          <w:tcPr>
            <w:tcW w:w="2615" w:type="dxa"/>
          </w:tcPr>
          <w:p>
            <w:pPr>
              <w:pStyle w:val="TableParagraph"/>
              <w:spacing w:before="63"/>
              <w:ind w:left="50"/>
              <w:rPr>
                <w:b/>
                <w:sz w:val="22"/>
              </w:rPr>
            </w:pPr>
            <w:r>
              <w:rPr>
                <w:b/>
                <w:sz w:val="22"/>
              </w:rPr>
              <w:t>İlgili</w:t>
            </w:r>
            <w:r>
              <w:rPr>
                <w:b/>
                <w:spacing w:val="18"/>
                <w:sz w:val="22"/>
              </w:rPr>
              <w:t> </w:t>
            </w:r>
            <w:r>
              <w:rPr>
                <w:b/>
                <w:spacing w:val="-4"/>
                <w:sz w:val="22"/>
              </w:rPr>
              <w:t>kişi</w:t>
            </w:r>
          </w:p>
        </w:tc>
        <w:tc>
          <w:tcPr>
            <w:tcW w:w="6304" w:type="dxa"/>
          </w:tcPr>
          <w:p>
            <w:pPr>
              <w:pStyle w:val="TableParagraph"/>
              <w:spacing w:before="63"/>
              <w:ind w:left="176"/>
              <w:rPr>
                <w:sz w:val="22"/>
              </w:rPr>
            </w:pPr>
            <w:r>
              <w:rPr>
                <w:sz w:val="22"/>
              </w:rPr>
              <w:t>Kişisel</w:t>
            </w:r>
            <w:r>
              <w:rPr>
                <w:spacing w:val="14"/>
                <w:sz w:val="22"/>
              </w:rPr>
              <w:t> </w:t>
            </w:r>
            <w:r>
              <w:rPr>
                <w:sz w:val="22"/>
              </w:rPr>
              <w:t>verisi</w:t>
            </w:r>
            <w:r>
              <w:rPr>
                <w:spacing w:val="15"/>
                <w:sz w:val="22"/>
              </w:rPr>
              <w:t> </w:t>
            </w:r>
            <w:r>
              <w:rPr>
                <w:sz w:val="22"/>
              </w:rPr>
              <w:t>işlenen</w:t>
            </w:r>
            <w:r>
              <w:rPr>
                <w:spacing w:val="17"/>
                <w:sz w:val="22"/>
              </w:rPr>
              <w:t> </w:t>
            </w:r>
            <w:r>
              <w:rPr>
                <w:sz w:val="22"/>
              </w:rPr>
              <w:t>gerçek</w:t>
            </w:r>
            <w:r>
              <w:rPr>
                <w:spacing w:val="17"/>
                <w:sz w:val="22"/>
              </w:rPr>
              <w:t> </w:t>
            </w:r>
            <w:r>
              <w:rPr>
                <w:spacing w:val="-2"/>
                <w:sz w:val="22"/>
              </w:rPr>
              <w:t>kişiyi,</w:t>
            </w:r>
          </w:p>
        </w:tc>
      </w:tr>
      <w:tr>
        <w:trPr>
          <w:trHeight w:val="432" w:hRule="atLeast"/>
        </w:trPr>
        <w:tc>
          <w:tcPr>
            <w:tcW w:w="2615" w:type="dxa"/>
          </w:tcPr>
          <w:p>
            <w:pPr>
              <w:pStyle w:val="TableParagraph"/>
              <w:spacing w:before="61"/>
              <w:ind w:left="50"/>
              <w:rPr>
                <w:b/>
                <w:sz w:val="22"/>
              </w:rPr>
            </w:pPr>
            <w:r>
              <w:rPr>
                <w:b/>
                <w:sz w:val="22"/>
              </w:rPr>
              <w:t>Kişisel</w:t>
            </w:r>
            <w:r>
              <w:rPr>
                <w:b/>
                <w:spacing w:val="18"/>
                <w:sz w:val="22"/>
              </w:rPr>
              <w:t> </w:t>
            </w:r>
            <w:r>
              <w:rPr>
                <w:b/>
                <w:spacing w:val="-4"/>
                <w:sz w:val="22"/>
              </w:rPr>
              <w:t>Veri</w:t>
            </w:r>
          </w:p>
        </w:tc>
        <w:tc>
          <w:tcPr>
            <w:tcW w:w="6304" w:type="dxa"/>
          </w:tcPr>
          <w:p>
            <w:pPr>
              <w:pStyle w:val="TableParagraph"/>
              <w:spacing w:before="61"/>
              <w:ind w:left="176"/>
              <w:rPr>
                <w:sz w:val="22"/>
              </w:rPr>
            </w:pPr>
            <w:r>
              <w:rPr>
                <w:sz w:val="22"/>
              </w:rPr>
              <w:t>Kimliği</w:t>
            </w:r>
            <w:r>
              <w:rPr>
                <w:spacing w:val="11"/>
                <w:sz w:val="22"/>
              </w:rPr>
              <w:t> </w:t>
            </w:r>
            <w:r>
              <w:rPr>
                <w:sz w:val="22"/>
              </w:rPr>
              <w:t>belirli</w:t>
            </w:r>
            <w:r>
              <w:rPr>
                <w:spacing w:val="14"/>
                <w:sz w:val="22"/>
              </w:rPr>
              <w:t> </w:t>
            </w:r>
            <w:r>
              <w:rPr>
                <w:sz w:val="22"/>
              </w:rPr>
              <w:t>veya</w:t>
            </w:r>
            <w:r>
              <w:rPr>
                <w:spacing w:val="14"/>
                <w:sz w:val="22"/>
              </w:rPr>
              <w:t> </w:t>
            </w:r>
            <w:r>
              <w:rPr>
                <w:sz w:val="22"/>
              </w:rPr>
              <w:t>belirlenebilir</w:t>
            </w:r>
            <w:r>
              <w:rPr>
                <w:spacing w:val="18"/>
                <w:sz w:val="22"/>
              </w:rPr>
              <w:t> </w:t>
            </w:r>
            <w:r>
              <w:rPr>
                <w:sz w:val="22"/>
              </w:rPr>
              <w:t>gerçek</w:t>
            </w:r>
            <w:r>
              <w:rPr>
                <w:spacing w:val="15"/>
                <w:sz w:val="22"/>
              </w:rPr>
              <w:t> </w:t>
            </w:r>
            <w:r>
              <w:rPr>
                <w:sz w:val="22"/>
              </w:rPr>
              <w:t>kişiye</w:t>
            </w:r>
            <w:r>
              <w:rPr>
                <w:spacing w:val="15"/>
                <w:sz w:val="22"/>
              </w:rPr>
              <w:t> </w:t>
            </w:r>
            <w:r>
              <w:rPr>
                <w:sz w:val="22"/>
              </w:rPr>
              <w:t>ilişkin</w:t>
            </w:r>
            <w:r>
              <w:rPr>
                <w:spacing w:val="16"/>
                <w:sz w:val="22"/>
              </w:rPr>
              <w:t> </w:t>
            </w:r>
            <w:r>
              <w:rPr>
                <w:sz w:val="22"/>
              </w:rPr>
              <w:t>her</w:t>
            </w:r>
            <w:r>
              <w:rPr>
                <w:spacing w:val="14"/>
                <w:sz w:val="22"/>
              </w:rPr>
              <w:t> </w:t>
            </w:r>
            <w:r>
              <w:rPr>
                <w:sz w:val="22"/>
              </w:rPr>
              <w:t>türlü</w:t>
            </w:r>
            <w:r>
              <w:rPr>
                <w:spacing w:val="17"/>
                <w:sz w:val="22"/>
              </w:rPr>
              <w:t> </w:t>
            </w:r>
            <w:r>
              <w:rPr>
                <w:spacing w:val="-2"/>
                <w:sz w:val="22"/>
              </w:rPr>
              <w:t>bilgi</w:t>
            </w:r>
          </w:p>
        </w:tc>
      </w:tr>
      <w:tr>
        <w:trPr>
          <w:trHeight w:val="1642" w:hRule="atLeast"/>
        </w:trPr>
        <w:tc>
          <w:tcPr>
            <w:tcW w:w="2615" w:type="dxa"/>
          </w:tcPr>
          <w:p>
            <w:pPr>
              <w:pStyle w:val="TableParagraph"/>
              <w:rPr>
                <w:b/>
                <w:sz w:val="22"/>
              </w:rPr>
            </w:pPr>
          </w:p>
          <w:p>
            <w:pPr>
              <w:pStyle w:val="TableParagraph"/>
              <w:spacing w:before="129"/>
              <w:rPr>
                <w:b/>
                <w:sz w:val="22"/>
              </w:rPr>
            </w:pPr>
          </w:p>
          <w:p>
            <w:pPr>
              <w:pStyle w:val="TableParagraph"/>
              <w:ind w:left="50"/>
              <w:rPr>
                <w:b/>
                <w:sz w:val="22"/>
              </w:rPr>
            </w:pPr>
            <w:r>
              <w:rPr>
                <w:b/>
                <w:sz w:val="22"/>
              </w:rPr>
              <w:t>Özel</w:t>
            </w:r>
            <w:r>
              <w:rPr>
                <w:b/>
                <w:spacing w:val="15"/>
                <w:sz w:val="22"/>
              </w:rPr>
              <w:t> </w:t>
            </w:r>
            <w:r>
              <w:rPr>
                <w:b/>
                <w:sz w:val="22"/>
              </w:rPr>
              <w:t>Nitelikte</w:t>
            </w:r>
            <w:r>
              <w:rPr>
                <w:b/>
                <w:spacing w:val="16"/>
                <w:sz w:val="22"/>
              </w:rPr>
              <w:t> </w:t>
            </w:r>
            <w:r>
              <w:rPr>
                <w:b/>
                <w:sz w:val="22"/>
              </w:rPr>
              <w:t>Kişisel</w:t>
            </w:r>
            <w:r>
              <w:rPr>
                <w:b/>
                <w:spacing w:val="18"/>
                <w:sz w:val="22"/>
              </w:rPr>
              <w:t> </w:t>
            </w:r>
            <w:r>
              <w:rPr>
                <w:b/>
                <w:spacing w:val="-4"/>
                <w:sz w:val="22"/>
              </w:rPr>
              <w:t>Veri</w:t>
            </w:r>
          </w:p>
        </w:tc>
        <w:tc>
          <w:tcPr>
            <w:tcW w:w="6304" w:type="dxa"/>
          </w:tcPr>
          <w:p>
            <w:pPr>
              <w:pStyle w:val="TableParagraph"/>
              <w:spacing w:line="360" w:lineRule="auto" w:before="61"/>
              <w:ind w:left="176" w:right="52"/>
              <w:jc w:val="both"/>
              <w:rPr>
                <w:sz w:val="22"/>
              </w:rPr>
            </w:pPr>
            <w:r>
              <w:rPr>
                <w:sz w:val="22"/>
              </w:rPr>
              <w:t>Kişilerin ırkı, etnik kökeni, siyasi düşüncesi, felsefi inancı, dini, mezhebi veya diğer inançları, kılık ve kıyafeti, dernek, vakıf ya da sendika</w:t>
            </w:r>
            <w:r>
              <w:rPr>
                <w:spacing w:val="6"/>
                <w:sz w:val="22"/>
              </w:rPr>
              <w:t> </w:t>
            </w:r>
            <w:r>
              <w:rPr>
                <w:sz w:val="22"/>
              </w:rPr>
              <w:t>üyeliği,</w:t>
            </w:r>
            <w:r>
              <w:rPr>
                <w:spacing w:val="9"/>
                <w:sz w:val="22"/>
              </w:rPr>
              <w:t> </w:t>
            </w:r>
            <w:r>
              <w:rPr>
                <w:sz w:val="22"/>
              </w:rPr>
              <w:t>sağlığı,</w:t>
            </w:r>
            <w:r>
              <w:rPr>
                <w:spacing w:val="6"/>
                <w:sz w:val="22"/>
              </w:rPr>
              <w:t> </w:t>
            </w:r>
            <w:r>
              <w:rPr>
                <w:sz w:val="22"/>
              </w:rPr>
              <w:t>cinsel</w:t>
            </w:r>
            <w:r>
              <w:rPr>
                <w:spacing w:val="6"/>
                <w:sz w:val="22"/>
              </w:rPr>
              <w:t> </w:t>
            </w:r>
            <w:r>
              <w:rPr>
                <w:sz w:val="22"/>
              </w:rPr>
              <w:t>hayatı,</w:t>
            </w:r>
            <w:r>
              <w:rPr>
                <w:spacing w:val="6"/>
                <w:sz w:val="22"/>
              </w:rPr>
              <w:t> </w:t>
            </w:r>
            <w:r>
              <w:rPr>
                <w:sz w:val="22"/>
              </w:rPr>
              <w:t>ceza</w:t>
            </w:r>
            <w:r>
              <w:rPr>
                <w:spacing w:val="8"/>
                <w:sz w:val="22"/>
              </w:rPr>
              <w:t> </w:t>
            </w:r>
            <w:r>
              <w:rPr>
                <w:sz w:val="22"/>
              </w:rPr>
              <w:t>mahkûmiyeti</w:t>
            </w:r>
            <w:r>
              <w:rPr>
                <w:spacing w:val="6"/>
                <w:sz w:val="22"/>
              </w:rPr>
              <w:t> </w:t>
            </w:r>
            <w:r>
              <w:rPr>
                <w:sz w:val="22"/>
              </w:rPr>
              <w:t>ve</w:t>
            </w:r>
            <w:r>
              <w:rPr>
                <w:spacing w:val="7"/>
                <w:sz w:val="22"/>
              </w:rPr>
              <w:t> </w:t>
            </w:r>
            <w:r>
              <w:rPr>
                <w:spacing w:val="-2"/>
                <w:sz w:val="22"/>
              </w:rPr>
              <w:t>güvenlik</w:t>
            </w:r>
          </w:p>
          <w:p>
            <w:pPr>
              <w:pStyle w:val="TableParagraph"/>
              <w:spacing w:before="2"/>
              <w:ind w:left="176"/>
              <w:jc w:val="both"/>
              <w:rPr>
                <w:sz w:val="22"/>
              </w:rPr>
            </w:pPr>
            <w:r>
              <w:rPr>
                <w:sz w:val="22"/>
              </w:rPr>
              <w:t>tedbirleriyle</w:t>
            </w:r>
            <w:r>
              <w:rPr>
                <w:spacing w:val="16"/>
                <w:sz w:val="22"/>
              </w:rPr>
              <w:t> </w:t>
            </w:r>
            <w:r>
              <w:rPr>
                <w:sz w:val="22"/>
              </w:rPr>
              <w:t>ilgili</w:t>
            </w:r>
            <w:r>
              <w:rPr>
                <w:spacing w:val="15"/>
                <w:sz w:val="22"/>
              </w:rPr>
              <w:t> </w:t>
            </w:r>
            <w:r>
              <w:rPr>
                <w:sz w:val="22"/>
              </w:rPr>
              <w:t>verileri</w:t>
            </w:r>
            <w:r>
              <w:rPr>
                <w:spacing w:val="15"/>
                <w:sz w:val="22"/>
              </w:rPr>
              <w:t> </w:t>
            </w:r>
            <w:r>
              <w:rPr>
                <w:sz w:val="22"/>
              </w:rPr>
              <w:t>ile</w:t>
            </w:r>
            <w:r>
              <w:rPr>
                <w:spacing w:val="17"/>
                <w:sz w:val="22"/>
              </w:rPr>
              <w:t> </w:t>
            </w:r>
            <w:r>
              <w:rPr>
                <w:sz w:val="22"/>
              </w:rPr>
              <w:t>biyometrik</w:t>
            </w:r>
            <w:r>
              <w:rPr>
                <w:spacing w:val="16"/>
                <w:sz w:val="22"/>
              </w:rPr>
              <w:t> </w:t>
            </w:r>
            <w:r>
              <w:rPr>
                <w:sz w:val="22"/>
              </w:rPr>
              <w:t>ve</w:t>
            </w:r>
            <w:r>
              <w:rPr>
                <w:spacing w:val="30"/>
                <w:sz w:val="22"/>
              </w:rPr>
              <w:t> </w:t>
            </w:r>
            <w:r>
              <w:rPr>
                <w:sz w:val="22"/>
              </w:rPr>
              <w:t>genetik</w:t>
            </w:r>
            <w:r>
              <w:rPr>
                <w:spacing w:val="17"/>
                <w:sz w:val="22"/>
              </w:rPr>
              <w:t> </w:t>
            </w:r>
            <w:r>
              <w:rPr>
                <w:spacing w:val="-2"/>
                <w:sz w:val="22"/>
              </w:rPr>
              <w:t>verileri</w:t>
            </w:r>
          </w:p>
        </w:tc>
      </w:tr>
      <w:tr>
        <w:trPr>
          <w:trHeight w:val="2850" w:hRule="atLeast"/>
        </w:trPr>
        <w:tc>
          <w:tcPr>
            <w:tcW w:w="2615" w:type="dxa"/>
          </w:tcPr>
          <w:p>
            <w:pPr>
              <w:pStyle w:val="TableParagraph"/>
              <w:rPr>
                <w:b/>
                <w:sz w:val="22"/>
              </w:rPr>
            </w:pPr>
          </w:p>
          <w:p>
            <w:pPr>
              <w:pStyle w:val="TableParagraph"/>
              <w:rPr>
                <w:b/>
                <w:sz w:val="22"/>
              </w:rPr>
            </w:pPr>
          </w:p>
          <w:p>
            <w:pPr>
              <w:pStyle w:val="TableParagraph"/>
              <w:rPr>
                <w:b/>
                <w:sz w:val="22"/>
              </w:rPr>
            </w:pPr>
          </w:p>
          <w:p>
            <w:pPr>
              <w:pStyle w:val="TableParagraph"/>
              <w:spacing w:before="197"/>
              <w:rPr>
                <w:b/>
                <w:sz w:val="22"/>
              </w:rPr>
            </w:pPr>
          </w:p>
          <w:p>
            <w:pPr>
              <w:pStyle w:val="TableParagraph"/>
              <w:ind w:left="50"/>
              <w:rPr>
                <w:b/>
                <w:sz w:val="22"/>
              </w:rPr>
            </w:pPr>
            <w:r>
              <w:rPr>
                <w:b/>
                <w:sz w:val="22"/>
              </w:rPr>
              <w:t>Kişisel</w:t>
            </w:r>
            <w:r>
              <w:rPr>
                <w:b/>
                <w:spacing w:val="20"/>
                <w:sz w:val="22"/>
              </w:rPr>
              <w:t> </w:t>
            </w:r>
            <w:r>
              <w:rPr>
                <w:b/>
                <w:sz w:val="22"/>
              </w:rPr>
              <w:t>Verilerin</w:t>
            </w:r>
            <w:r>
              <w:rPr>
                <w:b/>
                <w:spacing w:val="18"/>
                <w:sz w:val="22"/>
              </w:rPr>
              <w:t> </w:t>
            </w:r>
            <w:r>
              <w:rPr>
                <w:b/>
                <w:spacing w:val="-2"/>
                <w:sz w:val="22"/>
              </w:rPr>
              <w:t>İşlenmesi</w:t>
            </w:r>
          </w:p>
        </w:tc>
        <w:tc>
          <w:tcPr>
            <w:tcW w:w="6304" w:type="dxa"/>
          </w:tcPr>
          <w:p>
            <w:pPr>
              <w:pStyle w:val="TableParagraph"/>
              <w:spacing w:line="360" w:lineRule="auto" w:before="61"/>
              <w:ind w:left="176" w:right="52"/>
              <w:jc w:val="both"/>
              <w:rPr>
                <w:sz w:val="22"/>
              </w:rPr>
            </w:pPr>
            <w:r>
              <w:rPr>
                <w:sz w:val="22"/>
              </w:rPr>
              <w:t>Kişisel verilerin tamamen veya kısmen otomatik olan ya da</w:t>
            </w:r>
            <w:r>
              <w:rPr>
                <w:spacing w:val="80"/>
                <w:sz w:val="22"/>
              </w:rPr>
              <w:t> </w:t>
            </w:r>
            <w:r>
              <w:rPr>
                <w:sz w:val="22"/>
              </w:rPr>
              <w:t>herhangi bir veri kayıt sisteminin parçası olmak kaydıyla otomatik olmayan yollarla elde edilmesi, kaydedilmesi, depolanması, saklanması, değiştirilmesi, yeniden düzenlenmesi, açıklanması, aktarılması, devralınması, elde edilebilir hale getirilmesi, sınıflandırılması</w:t>
            </w:r>
            <w:r>
              <w:rPr>
                <w:spacing w:val="73"/>
                <w:sz w:val="22"/>
              </w:rPr>
              <w:t> </w:t>
            </w:r>
            <w:r>
              <w:rPr>
                <w:sz w:val="22"/>
              </w:rPr>
              <w:t>ya</w:t>
            </w:r>
            <w:r>
              <w:rPr>
                <w:spacing w:val="79"/>
                <w:sz w:val="22"/>
              </w:rPr>
              <w:t> </w:t>
            </w:r>
            <w:r>
              <w:rPr>
                <w:sz w:val="22"/>
              </w:rPr>
              <w:t>da</w:t>
            </w:r>
            <w:r>
              <w:rPr>
                <w:spacing w:val="76"/>
                <w:sz w:val="22"/>
              </w:rPr>
              <w:t> </w:t>
            </w:r>
            <w:r>
              <w:rPr>
                <w:sz w:val="22"/>
              </w:rPr>
              <w:t>kullanılmasının</w:t>
            </w:r>
            <w:r>
              <w:rPr>
                <w:spacing w:val="76"/>
                <w:sz w:val="22"/>
              </w:rPr>
              <w:t> </w:t>
            </w:r>
            <w:r>
              <w:rPr>
                <w:sz w:val="22"/>
              </w:rPr>
              <w:t>engellenmesi</w:t>
            </w:r>
            <w:r>
              <w:rPr>
                <w:spacing w:val="76"/>
                <w:sz w:val="22"/>
              </w:rPr>
              <w:t> </w:t>
            </w:r>
            <w:r>
              <w:rPr>
                <w:sz w:val="22"/>
              </w:rPr>
              <w:t>gibi</w:t>
            </w:r>
            <w:r>
              <w:rPr>
                <w:spacing w:val="76"/>
                <w:sz w:val="22"/>
              </w:rPr>
              <w:t> </w:t>
            </w:r>
            <w:r>
              <w:rPr>
                <w:spacing w:val="-2"/>
                <w:sz w:val="22"/>
              </w:rPr>
              <w:t>veriler</w:t>
            </w:r>
          </w:p>
          <w:p>
            <w:pPr>
              <w:pStyle w:val="TableParagraph"/>
              <w:ind w:left="176"/>
              <w:jc w:val="both"/>
              <w:rPr>
                <w:sz w:val="22"/>
              </w:rPr>
            </w:pPr>
            <w:r>
              <w:rPr>
                <w:sz w:val="22"/>
              </w:rPr>
              <w:t>üzerinde</w:t>
            </w:r>
            <w:r>
              <w:rPr>
                <w:spacing w:val="18"/>
                <w:sz w:val="22"/>
              </w:rPr>
              <w:t> </w:t>
            </w:r>
            <w:r>
              <w:rPr>
                <w:sz w:val="22"/>
              </w:rPr>
              <w:t>gerçekleştirilen</w:t>
            </w:r>
            <w:r>
              <w:rPr>
                <w:spacing w:val="17"/>
                <w:sz w:val="22"/>
              </w:rPr>
              <w:t> </w:t>
            </w:r>
            <w:r>
              <w:rPr>
                <w:sz w:val="22"/>
              </w:rPr>
              <w:t>her</w:t>
            </w:r>
            <w:r>
              <w:rPr>
                <w:spacing w:val="18"/>
                <w:sz w:val="22"/>
              </w:rPr>
              <w:t> </w:t>
            </w:r>
            <w:r>
              <w:rPr>
                <w:sz w:val="22"/>
              </w:rPr>
              <w:t>türlü</w:t>
            </w:r>
            <w:r>
              <w:rPr>
                <w:spacing w:val="20"/>
                <w:sz w:val="22"/>
              </w:rPr>
              <w:t> </w:t>
            </w:r>
            <w:r>
              <w:rPr>
                <w:spacing w:val="-4"/>
                <w:sz w:val="22"/>
              </w:rPr>
              <w:t>işlem</w:t>
            </w:r>
          </w:p>
        </w:tc>
      </w:tr>
      <w:tr>
        <w:trPr>
          <w:trHeight w:val="728" w:hRule="atLeast"/>
        </w:trPr>
        <w:tc>
          <w:tcPr>
            <w:tcW w:w="2615" w:type="dxa"/>
          </w:tcPr>
          <w:p>
            <w:pPr>
              <w:pStyle w:val="TableParagraph"/>
              <w:spacing w:before="262"/>
              <w:ind w:left="50"/>
              <w:rPr>
                <w:b/>
                <w:sz w:val="22"/>
              </w:rPr>
            </w:pPr>
            <w:r>
              <w:rPr>
                <w:b/>
                <w:sz w:val="22"/>
              </w:rPr>
              <w:t>Veri</w:t>
            </w:r>
            <w:r>
              <w:rPr>
                <w:b/>
                <w:spacing w:val="8"/>
                <w:sz w:val="22"/>
              </w:rPr>
              <w:t> </w:t>
            </w:r>
            <w:r>
              <w:rPr>
                <w:b/>
                <w:spacing w:val="-2"/>
                <w:sz w:val="22"/>
              </w:rPr>
              <w:t>İşleyen</w:t>
            </w:r>
          </w:p>
        </w:tc>
        <w:tc>
          <w:tcPr>
            <w:tcW w:w="6304" w:type="dxa"/>
          </w:tcPr>
          <w:p>
            <w:pPr>
              <w:pStyle w:val="TableParagraph"/>
              <w:spacing w:before="63"/>
              <w:ind w:left="176"/>
              <w:rPr>
                <w:sz w:val="22"/>
              </w:rPr>
            </w:pPr>
            <w:r>
              <w:rPr>
                <w:sz w:val="22"/>
              </w:rPr>
              <w:t>Veri</w:t>
            </w:r>
            <w:r>
              <w:rPr>
                <w:spacing w:val="9"/>
                <w:sz w:val="22"/>
              </w:rPr>
              <w:t> </w:t>
            </w:r>
            <w:r>
              <w:rPr>
                <w:sz w:val="22"/>
              </w:rPr>
              <w:t>sorumlusunun</w:t>
            </w:r>
            <w:r>
              <w:rPr>
                <w:spacing w:val="11"/>
                <w:sz w:val="22"/>
              </w:rPr>
              <w:t> </w:t>
            </w:r>
            <w:r>
              <w:rPr>
                <w:sz w:val="22"/>
              </w:rPr>
              <w:t>verdiği</w:t>
            </w:r>
            <w:r>
              <w:rPr>
                <w:spacing w:val="14"/>
                <w:sz w:val="22"/>
              </w:rPr>
              <w:t> </w:t>
            </w:r>
            <w:r>
              <w:rPr>
                <w:sz w:val="22"/>
              </w:rPr>
              <w:t>yetkiye</w:t>
            </w:r>
            <w:r>
              <w:rPr>
                <w:spacing w:val="12"/>
                <w:sz w:val="22"/>
              </w:rPr>
              <w:t> </w:t>
            </w:r>
            <w:r>
              <w:rPr>
                <w:sz w:val="22"/>
              </w:rPr>
              <w:t>dayanarak</w:t>
            </w:r>
            <w:r>
              <w:rPr>
                <w:spacing w:val="12"/>
                <w:sz w:val="22"/>
              </w:rPr>
              <w:t> </w:t>
            </w:r>
            <w:r>
              <w:rPr>
                <w:sz w:val="22"/>
              </w:rPr>
              <w:t>veri</w:t>
            </w:r>
            <w:r>
              <w:rPr>
                <w:spacing w:val="12"/>
                <w:sz w:val="22"/>
              </w:rPr>
              <w:t> </w:t>
            </w:r>
            <w:r>
              <w:rPr>
                <w:sz w:val="22"/>
              </w:rPr>
              <w:t>sorumlusu</w:t>
            </w:r>
            <w:r>
              <w:rPr>
                <w:spacing w:val="11"/>
                <w:sz w:val="22"/>
              </w:rPr>
              <w:t> </w:t>
            </w:r>
            <w:r>
              <w:rPr>
                <w:spacing w:val="-2"/>
                <w:sz w:val="22"/>
              </w:rPr>
              <w:t>adına</w:t>
            </w:r>
          </w:p>
          <w:p>
            <w:pPr>
              <w:pStyle w:val="TableParagraph"/>
              <w:spacing w:line="245" w:lineRule="exact" w:before="132"/>
              <w:ind w:left="176"/>
              <w:rPr>
                <w:sz w:val="22"/>
              </w:rPr>
            </w:pPr>
            <w:r>
              <w:rPr>
                <w:sz w:val="22"/>
              </w:rPr>
              <w:t>kişisel</w:t>
            </w:r>
            <w:r>
              <w:rPr>
                <w:spacing w:val="13"/>
                <w:sz w:val="22"/>
              </w:rPr>
              <w:t> </w:t>
            </w:r>
            <w:r>
              <w:rPr>
                <w:sz w:val="22"/>
              </w:rPr>
              <w:t>verileri</w:t>
            </w:r>
            <w:r>
              <w:rPr>
                <w:spacing w:val="17"/>
                <w:sz w:val="22"/>
              </w:rPr>
              <w:t> </w:t>
            </w:r>
            <w:r>
              <w:rPr>
                <w:sz w:val="22"/>
              </w:rPr>
              <w:t>işleyen</w:t>
            </w:r>
            <w:r>
              <w:rPr>
                <w:spacing w:val="13"/>
                <w:sz w:val="22"/>
              </w:rPr>
              <w:t> </w:t>
            </w:r>
            <w:r>
              <w:rPr>
                <w:sz w:val="22"/>
              </w:rPr>
              <w:t>gerçek</w:t>
            </w:r>
            <w:r>
              <w:rPr>
                <w:spacing w:val="15"/>
                <w:sz w:val="22"/>
              </w:rPr>
              <w:t> </w:t>
            </w:r>
            <w:r>
              <w:rPr>
                <w:sz w:val="22"/>
              </w:rPr>
              <w:t>veya</w:t>
            </w:r>
            <w:r>
              <w:rPr>
                <w:spacing w:val="13"/>
                <w:sz w:val="22"/>
              </w:rPr>
              <w:t> </w:t>
            </w:r>
            <w:r>
              <w:rPr>
                <w:sz w:val="22"/>
              </w:rPr>
              <w:t>tüzel</w:t>
            </w:r>
            <w:r>
              <w:rPr>
                <w:spacing w:val="14"/>
                <w:sz w:val="22"/>
              </w:rPr>
              <w:t> </w:t>
            </w:r>
            <w:r>
              <w:rPr>
                <w:spacing w:val="-4"/>
                <w:sz w:val="22"/>
              </w:rPr>
              <w:t>kişi</w:t>
            </w:r>
          </w:p>
        </w:tc>
      </w:tr>
    </w:tbl>
    <w:p>
      <w:pPr>
        <w:pStyle w:val="TableParagraph"/>
        <w:spacing w:after="0" w:line="245" w:lineRule="exact"/>
        <w:rPr>
          <w:sz w:val="22"/>
        </w:rPr>
        <w:sectPr>
          <w:footerReference w:type="default" r:id="rId5"/>
          <w:type w:val="continuous"/>
          <w:pgSz w:w="11910" w:h="16840"/>
          <w:pgMar w:header="0" w:footer="1000" w:top="1320" w:bottom="1200" w:left="992" w:right="1275"/>
          <w:pgNumType w:start="1"/>
        </w:sectPr>
      </w:pPr>
    </w:p>
    <w:tbl>
      <w:tblPr>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7"/>
        <w:gridCol w:w="6489"/>
      </w:tblGrid>
      <w:tr>
        <w:trPr>
          <w:trHeight w:val="729" w:hRule="atLeast"/>
        </w:trPr>
        <w:tc>
          <w:tcPr>
            <w:tcW w:w="2437" w:type="dxa"/>
          </w:tcPr>
          <w:p>
            <w:pPr>
              <w:pStyle w:val="TableParagraph"/>
              <w:spacing w:before="157"/>
              <w:ind w:left="50"/>
              <w:rPr>
                <w:b/>
                <w:sz w:val="22"/>
              </w:rPr>
            </w:pPr>
            <w:r>
              <w:rPr>
                <w:b/>
                <w:sz w:val="22"/>
              </w:rPr>
              <w:t>İmha</w:t>
            </w:r>
            <w:r>
              <w:rPr>
                <w:b/>
                <w:spacing w:val="11"/>
                <w:sz w:val="22"/>
              </w:rPr>
              <w:t> </w:t>
            </w:r>
            <w:r>
              <w:rPr>
                <w:b/>
                <w:spacing w:val="-4"/>
                <w:sz w:val="22"/>
              </w:rPr>
              <w:t>Etme</w:t>
            </w:r>
          </w:p>
        </w:tc>
        <w:tc>
          <w:tcPr>
            <w:tcW w:w="6489" w:type="dxa"/>
          </w:tcPr>
          <w:p>
            <w:pPr>
              <w:pStyle w:val="TableParagraph"/>
              <w:spacing w:line="225" w:lineRule="exact"/>
              <w:ind w:left="354"/>
              <w:rPr>
                <w:sz w:val="22"/>
              </w:rPr>
            </w:pPr>
            <w:r>
              <w:rPr>
                <w:sz w:val="22"/>
              </w:rPr>
              <w:t>Kişisel</w:t>
            </w:r>
            <w:r>
              <w:rPr>
                <w:spacing w:val="47"/>
                <w:sz w:val="22"/>
              </w:rPr>
              <w:t>  </w:t>
            </w:r>
            <w:r>
              <w:rPr>
                <w:sz w:val="22"/>
              </w:rPr>
              <w:t>verilerin</w:t>
            </w:r>
            <w:r>
              <w:rPr>
                <w:spacing w:val="48"/>
                <w:sz w:val="22"/>
              </w:rPr>
              <w:t>  </w:t>
            </w:r>
            <w:r>
              <w:rPr>
                <w:sz w:val="22"/>
              </w:rPr>
              <w:t>silinmesi,</w:t>
            </w:r>
            <w:r>
              <w:rPr>
                <w:spacing w:val="48"/>
                <w:sz w:val="22"/>
              </w:rPr>
              <w:t>  </w:t>
            </w:r>
            <w:r>
              <w:rPr>
                <w:sz w:val="22"/>
              </w:rPr>
              <w:t>yok</w:t>
            </w:r>
            <w:r>
              <w:rPr>
                <w:spacing w:val="47"/>
                <w:sz w:val="22"/>
              </w:rPr>
              <w:t>  </w:t>
            </w:r>
            <w:r>
              <w:rPr>
                <w:sz w:val="22"/>
              </w:rPr>
              <w:t>edilmesi</w:t>
            </w:r>
            <w:r>
              <w:rPr>
                <w:spacing w:val="48"/>
                <w:sz w:val="22"/>
              </w:rPr>
              <w:t>  </w:t>
            </w:r>
            <w:r>
              <w:rPr>
                <w:sz w:val="22"/>
              </w:rPr>
              <w:t>veya</w:t>
            </w:r>
            <w:r>
              <w:rPr>
                <w:spacing w:val="49"/>
                <w:sz w:val="22"/>
              </w:rPr>
              <w:t>  </w:t>
            </w:r>
            <w:r>
              <w:rPr>
                <w:sz w:val="22"/>
              </w:rPr>
              <w:t>anonim</w:t>
            </w:r>
            <w:r>
              <w:rPr>
                <w:spacing w:val="48"/>
                <w:sz w:val="22"/>
              </w:rPr>
              <w:t>  </w:t>
            </w:r>
            <w:r>
              <w:rPr>
                <w:spacing w:val="-4"/>
                <w:sz w:val="22"/>
              </w:rPr>
              <w:t>hale</w:t>
            </w:r>
          </w:p>
          <w:p>
            <w:pPr>
              <w:pStyle w:val="TableParagraph"/>
              <w:spacing w:before="134"/>
              <w:ind w:left="354"/>
              <w:rPr>
                <w:sz w:val="22"/>
              </w:rPr>
            </w:pPr>
            <w:r>
              <w:rPr>
                <w:spacing w:val="-2"/>
                <w:sz w:val="22"/>
              </w:rPr>
              <w:t>getirilmesini</w:t>
            </w:r>
          </w:p>
        </w:tc>
      </w:tr>
      <w:tr>
        <w:trPr>
          <w:trHeight w:val="835" w:hRule="atLeast"/>
        </w:trPr>
        <w:tc>
          <w:tcPr>
            <w:tcW w:w="2437" w:type="dxa"/>
          </w:tcPr>
          <w:p>
            <w:pPr>
              <w:pStyle w:val="TableParagraph"/>
              <w:spacing w:before="263"/>
              <w:ind w:left="50"/>
              <w:rPr>
                <w:b/>
                <w:sz w:val="22"/>
              </w:rPr>
            </w:pPr>
            <w:r>
              <w:rPr>
                <w:b/>
                <w:sz w:val="22"/>
              </w:rPr>
              <w:t>Yok</w:t>
            </w:r>
            <w:r>
              <w:rPr>
                <w:b/>
                <w:spacing w:val="6"/>
                <w:sz w:val="22"/>
              </w:rPr>
              <w:t> </w:t>
            </w:r>
            <w:r>
              <w:rPr>
                <w:b/>
                <w:spacing w:val="-4"/>
                <w:sz w:val="22"/>
              </w:rPr>
              <w:t>Etme</w:t>
            </w:r>
          </w:p>
        </w:tc>
        <w:tc>
          <w:tcPr>
            <w:tcW w:w="6489" w:type="dxa"/>
          </w:tcPr>
          <w:p>
            <w:pPr>
              <w:pStyle w:val="TableParagraph"/>
              <w:spacing w:before="61"/>
              <w:ind w:left="354"/>
              <w:rPr>
                <w:sz w:val="22"/>
              </w:rPr>
            </w:pPr>
            <w:r>
              <w:rPr>
                <w:sz w:val="22"/>
              </w:rPr>
              <w:t>Kişisel</w:t>
            </w:r>
            <w:r>
              <w:rPr>
                <w:spacing w:val="21"/>
                <w:sz w:val="22"/>
              </w:rPr>
              <w:t> </w:t>
            </w:r>
            <w:r>
              <w:rPr>
                <w:sz w:val="22"/>
              </w:rPr>
              <w:t>verilerin</w:t>
            </w:r>
            <w:r>
              <w:rPr>
                <w:spacing w:val="22"/>
                <w:sz w:val="22"/>
              </w:rPr>
              <w:t> </w:t>
            </w:r>
            <w:r>
              <w:rPr>
                <w:sz w:val="22"/>
              </w:rPr>
              <w:t>hiç</w:t>
            </w:r>
            <w:r>
              <w:rPr>
                <w:spacing w:val="23"/>
                <w:sz w:val="22"/>
              </w:rPr>
              <w:t> </w:t>
            </w:r>
            <w:r>
              <w:rPr>
                <w:sz w:val="22"/>
              </w:rPr>
              <w:t>kimse</w:t>
            </w:r>
            <w:r>
              <w:rPr>
                <w:spacing w:val="27"/>
                <w:sz w:val="22"/>
              </w:rPr>
              <w:t> </w:t>
            </w:r>
            <w:r>
              <w:rPr>
                <w:sz w:val="22"/>
              </w:rPr>
              <w:t>tarafından</w:t>
            </w:r>
            <w:r>
              <w:rPr>
                <w:spacing w:val="24"/>
                <w:sz w:val="22"/>
              </w:rPr>
              <w:t> </w:t>
            </w:r>
            <w:r>
              <w:rPr>
                <w:sz w:val="22"/>
              </w:rPr>
              <w:t>hiçbir</w:t>
            </w:r>
            <w:r>
              <w:rPr>
                <w:spacing w:val="23"/>
                <w:sz w:val="22"/>
              </w:rPr>
              <w:t> </w:t>
            </w:r>
            <w:r>
              <w:rPr>
                <w:sz w:val="22"/>
              </w:rPr>
              <w:t>şekilde</w:t>
            </w:r>
            <w:r>
              <w:rPr>
                <w:spacing w:val="37"/>
                <w:sz w:val="22"/>
              </w:rPr>
              <w:t> </w:t>
            </w:r>
            <w:r>
              <w:rPr>
                <w:sz w:val="22"/>
              </w:rPr>
              <w:t>erişilemez,</w:t>
            </w:r>
            <w:r>
              <w:rPr>
                <w:spacing w:val="24"/>
                <w:sz w:val="22"/>
              </w:rPr>
              <w:t> </w:t>
            </w:r>
            <w:r>
              <w:rPr>
                <w:spacing w:val="-4"/>
                <w:sz w:val="22"/>
              </w:rPr>
              <w:t>geri</w:t>
            </w:r>
          </w:p>
          <w:p>
            <w:pPr>
              <w:pStyle w:val="TableParagraph"/>
              <w:spacing w:before="135"/>
              <w:ind w:left="354"/>
              <w:rPr>
                <w:sz w:val="22"/>
              </w:rPr>
            </w:pPr>
            <w:r>
              <w:rPr>
                <w:sz w:val="22"/>
              </w:rPr>
              <w:t>getirilemez</w:t>
            </w:r>
            <w:r>
              <w:rPr>
                <w:spacing w:val="15"/>
                <w:sz w:val="22"/>
              </w:rPr>
              <w:t> </w:t>
            </w:r>
            <w:r>
              <w:rPr>
                <w:sz w:val="22"/>
              </w:rPr>
              <w:t>ve</w:t>
            </w:r>
            <w:r>
              <w:rPr>
                <w:spacing w:val="17"/>
                <w:sz w:val="22"/>
              </w:rPr>
              <w:t> </w:t>
            </w:r>
            <w:r>
              <w:rPr>
                <w:sz w:val="22"/>
              </w:rPr>
              <w:t>tekrar</w:t>
            </w:r>
            <w:r>
              <w:rPr>
                <w:spacing w:val="16"/>
                <w:sz w:val="22"/>
              </w:rPr>
              <w:t> </w:t>
            </w:r>
            <w:r>
              <w:rPr>
                <w:sz w:val="22"/>
              </w:rPr>
              <w:t>kullanılamaz</w:t>
            </w:r>
            <w:r>
              <w:rPr>
                <w:spacing w:val="19"/>
                <w:sz w:val="22"/>
              </w:rPr>
              <w:t> </w:t>
            </w:r>
            <w:r>
              <w:rPr>
                <w:sz w:val="22"/>
              </w:rPr>
              <w:t>hale</w:t>
            </w:r>
            <w:r>
              <w:rPr>
                <w:spacing w:val="17"/>
                <w:sz w:val="22"/>
              </w:rPr>
              <w:t> </w:t>
            </w:r>
            <w:r>
              <w:rPr>
                <w:sz w:val="22"/>
              </w:rPr>
              <w:t>getirilmesi</w:t>
            </w:r>
            <w:r>
              <w:rPr>
                <w:spacing w:val="16"/>
                <w:sz w:val="22"/>
              </w:rPr>
              <w:t> </w:t>
            </w:r>
            <w:r>
              <w:rPr>
                <w:spacing w:val="-2"/>
                <w:sz w:val="22"/>
              </w:rPr>
              <w:t>işlemidir</w:t>
            </w:r>
          </w:p>
        </w:tc>
      </w:tr>
      <w:tr>
        <w:trPr>
          <w:trHeight w:val="835" w:hRule="atLeast"/>
        </w:trPr>
        <w:tc>
          <w:tcPr>
            <w:tcW w:w="2437" w:type="dxa"/>
          </w:tcPr>
          <w:p>
            <w:pPr>
              <w:pStyle w:val="TableParagraph"/>
              <w:spacing w:before="263"/>
              <w:ind w:left="50"/>
              <w:rPr>
                <w:b/>
                <w:sz w:val="22"/>
              </w:rPr>
            </w:pPr>
            <w:r>
              <w:rPr>
                <w:b/>
                <w:spacing w:val="-2"/>
                <w:sz w:val="22"/>
              </w:rPr>
              <w:t>Silme</w:t>
            </w:r>
          </w:p>
        </w:tc>
        <w:tc>
          <w:tcPr>
            <w:tcW w:w="6489" w:type="dxa"/>
          </w:tcPr>
          <w:p>
            <w:pPr>
              <w:pStyle w:val="TableParagraph"/>
              <w:spacing w:before="61"/>
              <w:ind w:left="354"/>
              <w:rPr>
                <w:sz w:val="22"/>
              </w:rPr>
            </w:pPr>
            <w:r>
              <w:rPr>
                <w:sz w:val="22"/>
              </w:rPr>
              <w:t>Kişisel</w:t>
            </w:r>
            <w:r>
              <w:rPr>
                <w:spacing w:val="54"/>
                <w:sz w:val="22"/>
              </w:rPr>
              <w:t> </w:t>
            </w:r>
            <w:r>
              <w:rPr>
                <w:sz w:val="22"/>
              </w:rPr>
              <w:t>verilerin</w:t>
            </w:r>
            <w:r>
              <w:rPr>
                <w:spacing w:val="57"/>
                <w:sz w:val="22"/>
              </w:rPr>
              <w:t> </w:t>
            </w:r>
            <w:r>
              <w:rPr>
                <w:sz w:val="22"/>
              </w:rPr>
              <w:t>ilgili</w:t>
            </w:r>
            <w:r>
              <w:rPr>
                <w:spacing w:val="57"/>
                <w:sz w:val="22"/>
              </w:rPr>
              <w:t> </w:t>
            </w:r>
            <w:r>
              <w:rPr>
                <w:sz w:val="22"/>
              </w:rPr>
              <w:t>kullanıcılar</w:t>
            </w:r>
            <w:r>
              <w:rPr>
                <w:spacing w:val="58"/>
                <w:sz w:val="22"/>
              </w:rPr>
              <w:t> </w:t>
            </w:r>
            <w:r>
              <w:rPr>
                <w:sz w:val="22"/>
              </w:rPr>
              <w:t>için</w:t>
            </w:r>
            <w:r>
              <w:rPr>
                <w:spacing w:val="57"/>
                <w:sz w:val="22"/>
              </w:rPr>
              <w:t> </w:t>
            </w:r>
            <w:r>
              <w:rPr>
                <w:sz w:val="22"/>
              </w:rPr>
              <w:t>hiçbir</w:t>
            </w:r>
            <w:r>
              <w:rPr>
                <w:spacing w:val="57"/>
                <w:sz w:val="22"/>
              </w:rPr>
              <w:t> </w:t>
            </w:r>
            <w:r>
              <w:rPr>
                <w:sz w:val="22"/>
              </w:rPr>
              <w:t>şekilde</w:t>
            </w:r>
            <w:r>
              <w:rPr>
                <w:spacing w:val="62"/>
                <w:sz w:val="22"/>
              </w:rPr>
              <w:t> </w:t>
            </w:r>
            <w:r>
              <w:rPr>
                <w:sz w:val="22"/>
              </w:rPr>
              <w:t>erişilemez</w:t>
            </w:r>
            <w:r>
              <w:rPr>
                <w:spacing w:val="57"/>
                <w:sz w:val="22"/>
              </w:rPr>
              <w:t> </w:t>
            </w:r>
            <w:r>
              <w:rPr>
                <w:spacing w:val="-5"/>
                <w:sz w:val="22"/>
              </w:rPr>
              <w:t>ve</w:t>
            </w:r>
          </w:p>
          <w:p>
            <w:pPr>
              <w:pStyle w:val="TableParagraph"/>
              <w:spacing w:before="135"/>
              <w:ind w:left="354"/>
              <w:rPr>
                <w:sz w:val="22"/>
              </w:rPr>
            </w:pPr>
            <w:r>
              <w:rPr>
                <w:sz w:val="22"/>
              </w:rPr>
              <w:t>tekrar</w:t>
            </w:r>
            <w:r>
              <w:rPr>
                <w:spacing w:val="16"/>
                <w:sz w:val="22"/>
              </w:rPr>
              <w:t> </w:t>
            </w:r>
            <w:r>
              <w:rPr>
                <w:sz w:val="22"/>
              </w:rPr>
              <w:t>kullanılamaz</w:t>
            </w:r>
            <w:r>
              <w:rPr>
                <w:spacing w:val="17"/>
                <w:sz w:val="22"/>
              </w:rPr>
              <w:t> </w:t>
            </w:r>
            <w:r>
              <w:rPr>
                <w:sz w:val="22"/>
              </w:rPr>
              <w:t>hale</w:t>
            </w:r>
            <w:r>
              <w:rPr>
                <w:spacing w:val="20"/>
                <w:sz w:val="22"/>
              </w:rPr>
              <w:t> </w:t>
            </w:r>
            <w:r>
              <w:rPr>
                <w:sz w:val="22"/>
              </w:rPr>
              <w:t>getirilmesi</w:t>
            </w:r>
            <w:r>
              <w:rPr>
                <w:spacing w:val="17"/>
                <w:sz w:val="22"/>
              </w:rPr>
              <w:t> </w:t>
            </w:r>
            <w:r>
              <w:rPr>
                <w:spacing w:val="-2"/>
                <w:sz w:val="22"/>
              </w:rPr>
              <w:t>işlemidir</w:t>
            </w:r>
          </w:p>
        </w:tc>
      </w:tr>
      <w:tr>
        <w:trPr>
          <w:trHeight w:val="1238" w:hRule="atLeast"/>
        </w:trPr>
        <w:tc>
          <w:tcPr>
            <w:tcW w:w="2437" w:type="dxa"/>
          </w:tcPr>
          <w:p>
            <w:pPr>
              <w:pStyle w:val="TableParagraph"/>
              <w:spacing w:before="196"/>
              <w:rPr>
                <w:b/>
                <w:sz w:val="22"/>
              </w:rPr>
            </w:pPr>
          </w:p>
          <w:p>
            <w:pPr>
              <w:pStyle w:val="TableParagraph"/>
              <w:ind w:left="50"/>
              <w:rPr>
                <w:b/>
                <w:sz w:val="22"/>
              </w:rPr>
            </w:pPr>
            <w:r>
              <w:rPr>
                <w:b/>
                <w:sz w:val="22"/>
              </w:rPr>
              <w:t>Anonim</w:t>
            </w:r>
            <w:r>
              <w:rPr>
                <w:b/>
                <w:spacing w:val="12"/>
                <w:sz w:val="22"/>
              </w:rPr>
              <w:t> </w:t>
            </w:r>
            <w:r>
              <w:rPr>
                <w:b/>
                <w:sz w:val="22"/>
              </w:rPr>
              <w:t>Hale</w:t>
            </w:r>
            <w:r>
              <w:rPr>
                <w:b/>
                <w:spacing w:val="12"/>
                <w:sz w:val="22"/>
              </w:rPr>
              <w:t> </w:t>
            </w:r>
            <w:r>
              <w:rPr>
                <w:b/>
                <w:spacing w:val="-2"/>
                <w:sz w:val="22"/>
              </w:rPr>
              <w:t>Getirme</w:t>
            </w:r>
          </w:p>
        </w:tc>
        <w:tc>
          <w:tcPr>
            <w:tcW w:w="6489" w:type="dxa"/>
          </w:tcPr>
          <w:p>
            <w:pPr>
              <w:pStyle w:val="TableParagraph"/>
              <w:tabs>
                <w:tab w:pos="1276" w:val="left" w:leader="none"/>
                <w:tab w:pos="2119" w:val="left" w:leader="none"/>
                <w:tab w:pos="2869" w:val="left" w:leader="none"/>
                <w:tab w:pos="4361" w:val="left" w:leader="none"/>
                <w:tab w:pos="4936" w:val="left" w:leader="none"/>
                <w:tab w:pos="5866" w:val="left" w:leader="none"/>
              </w:tabs>
              <w:spacing w:line="360" w:lineRule="auto" w:before="61"/>
              <w:ind w:left="354" w:right="55"/>
              <w:rPr>
                <w:sz w:val="22"/>
              </w:rPr>
            </w:pPr>
            <w:r>
              <w:rPr>
                <w:sz w:val="22"/>
              </w:rPr>
              <w:t>Kişisel</w:t>
            </w:r>
            <w:r>
              <w:rPr>
                <w:spacing w:val="40"/>
                <w:sz w:val="22"/>
              </w:rPr>
              <w:t> </w:t>
            </w:r>
            <w:r>
              <w:rPr>
                <w:sz w:val="22"/>
              </w:rPr>
              <w:t>verilerin,</w:t>
            </w:r>
            <w:r>
              <w:rPr>
                <w:spacing w:val="40"/>
                <w:sz w:val="22"/>
              </w:rPr>
              <w:t> </w:t>
            </w:r>
            <w:r>
              <w:rPr>
                <w:sz w:val="22"/>
              </w:rPr>
              <w:t>başka</w:t>
            </w:r>
            <w:r>
              <w:rPr>
                <w:spacing w:val="40"/>
                <w:sz w:val="22"/>
              </w:rPr>
              <w:t> </w:t>
            </w:r>
            <w:r>
              <w:rPr>
                <w:sz w:val="22"/>
              </w:rPr>
              <w:t>verilerle</w:t>
            </w:r>
            <w:r>
              <w:rPr>
                <w:spacing w:val="40"/>
                <w:sz w:val="22"/>
              </w:rPr>
              <w:t> </w:t>
            </w:r>
            <w:r>
              <w:rPr>
                <w:sz w:val="22"/>
              </w:rPr>
              <w:t>eşleştirilerek</w:t>
            </w:r>
            <w:r>
              <w:rPr>
                <w:spacing w:val="40"/>
                <w:sz w:val="22"/>
              </w:rPr>
              <w:t> </w:t>
            </w:r>
            <w:r>
              <w:rPr>
                <w:sz w:val="22"/>
              </w:rPr>
              <w:t>dahi</w:t>
            </w:r>
            <w:r>
              <w:rPr>
                <w:spacing w:val="40"/>
                <w:sz w:val="22"/>
              </w:rPr>
              <w:t> </w:t>
            </w:r>
            <w:r>
              <w:rPr>
                <w:sz w:val="22"/>
              </w:rPr>
              <w:t>hiçbir</w:t>
            </w:r>
            <w:r>
              <w:rPr>
                <w:spacing w:val="40"/>
                <w:sz w:val="22"/>
              </w:rPr>
              <w:t> </w:t>
            </w:r>
            <w:r>
              <w:rPr>
                <w:sz w:val="22"/>
              </w:rPr>
              <w:t>surette </w:t>
            </w:r>
            <w:r>
              <w:rPr>
                <w:spacing w:val="-2"/>
                <w:sz w:val="22"/>
              </w:rPr>
              <w:t>kimliği</w:t>
            </w:r>
            <w:r>
              <w:rPr>
                <w:sz w:val="22"/>
              </w:rPr>
              <w:tab/>
            </w:r>
            <w:r>
              <w:rPr>
                <w:spacing w:val="-2"/>
                <w:sz w:val="22"/>
              </w:rPr>
              <w:t>belirli</w:t>
            </w:r>
            <w:r>
              <w:rPr>
                <w:sz w:val="22"/>
              </w:rPr>
              <w:tab/>
            </w:r>
            <w:r>
              <w:rPr>
                <w:spacing w:val="-4"/>
                <w:sz w:val="22"/>
              </w:rPr>
              <w:t>veya</w:t>
            </w:r>
            <w:r>
              <w:rPr>
                <w:sz w:val="22"/>
              </w:rPr>
              <w:tab/>
            </w:r>
            <w:r>
              <w:rPr>
                <w:spacing w:val="-2"/>
                <w:sz w:val="22"/>
              </w:rPr>
              <w:t>belirlenebilir</w:t>
            </w:r>
            <w:r>
              <w:rPr>
                <w:sz w:val="22"/>
              </w:rPr>
              <w:tab/>
            </w:r>
            <w:r>
              <w:rPr>
                <w:spacing w:val="-5"/>
                <w:sz w:val="22"/>
              </w:rPr>
              <w:t>bir</w:t>
            </w:r>
            <w:r>
              <w:rPr>
                <w:sz w:val="22"/>
              </w:rPr>
              <w:tab/>
            </w:r>
            <w:r>
              <w:rPr>
                <w:spacing w:val="-2"/>
                <w:sz w:val="22"/>
              </w:rPr>
              <w:t>gerçek</w:t>
            </w:r>
            <w:r>
              <w:rPr>
                <w:sz w:val="22"/>
              </w:rPr>
              <w:tab/>
            </w:r>
            <w:r>
              <w:rPr>
                <w:spacing w:val="-2"/>
                <w:sz w:val="22"/>
              </w:rPr>
              <w:t>kişiyle</w:t>
            </w:r>
          </w:p>
          <w:p>
            <w:pPr>
              <w:pStyle w:val="TableParagraph"/>
              <w:spacing w:before="2"/>
              <w:ind w:left="354"/>
              <w:rPr>
                <w:sz w:val="22"/>
              </w:rPr>
            </w:pPr>
            <w:r>
              <w:rPr>
                <w:sz w:val="22"/>
              </w:rPr>
              <w:t>ilişkilendirilemeyecek</w:t>
            </w:r>
            <w:r>
              <w:rPr>
                <w:spacing w:val="25"/>
                <w:sz w:val="22"/>
              </w:rPr>
              <w:t> </w:t>
            </w:r>
            <w:r>
              <w:rPr>
                <w:sz w:val="22"/>
              </w:rPr>
              <w:t>hale</w:t>
            </w:r>
            <w:r>
              <w:rPr>
                <w:spacing w:val="29"/>
                <w:sz w:val="22"/>
              </w:rPr>
              <w:t> </w:t>
            </w:r>
            <w:r>
              <w:rPr>
                <w:spacing w:val="-2"/>
                <w:sz w:val="22"/>
              </w:rPr>
              <w:t>getirilmesi</w:t>
            </w:r>
          </w:p>
        </w:tc>
      </w:tr>
      <w:tr>
        <w:trPr>
          <w:trHeight w:val="835" w:hRule="atLeast"/>
        </w:trPr>
        <w:tc>
          <w:tcPr>
            <w:tcW w:w="2437" w:type="dxa"/>
          </w:tcPr>
          <w:p>
            <w:pPr>
              <w:pStyle w:val="TableParagraph"/>
              <w:spacing w:before="263"/>
              <w:ind w:left="50"/>
              <w:rPr>
                <w:b/>
                <w:sz w:val="22"/>
              </w:rPr>
            </w:pPr>
            <w:r>
              <w:rPr>
                <w:b/>
                <w:spacing w:val="-2"/>
                <w:sz w:val="22"/>
              </w:rPr>
              <w:t>Kanun/KVKK</w:t>
            </w:r>
          </w:p>
        </w:tc>
        <w:tc>
          <w:tcPr>
            <w:tcW w:w="6489" w:type="dxa"/>
          </w:tcPr>
          <w:p>
            <w:pPr>
              <w:pStyle w:val="TableParagraph"/>
              <w:spacing w:before="61"/>
              <w:ind w:left="354"/>
              <w:rPr>
                <w:sz w:val="22"/>
              </w:rPr>
            </w:pPr>
            <w:r>
              <w:rPr>
                <w:sz w:val="22"/>
              </w:rPr>
              <w:t>07.04.2016</w:t>
            </w:r>
            <w:r>
              <w:rPr>
                <w:spacing w:val="15"/>
                <w:sz w:val="22"/>
              </w:rPr>
              <w:t> </w:t>
            </w:r>
            <w:r>
              <w:rPr>
                <w:sz w:val="22"/>
              </w:rPr>
              <w:t>tarih</w:t>
            </w:r>
            <w:r>
              <w:rPr>
                <w:spacing w:val="15"/>
                <w:sz w:val="22"/>
              </w:rPr>
              <w:t> </w:t>
            </w:r>
            <w:r>
              <w:rPr>
                <w:sz w:val="22"/>
              </w:rPr>
              <w:t>ve</w:t>
            </w:r>
            <w:r>
              <w:rPr>
                <w:spacing w:val="16"/>
                <w:sz w:val="22"/>
              </w:rPr>
              <w:t> </w:t>
            </w:r>
            <w:r>
              <w:rPr>
                <w:sz w:val="22"/>
              </w:rPr>
              <w:t>29677</w:t>
            </w:r>
            <w:r>
              <w:rPr>
                <w:spacing w:val="16"/>
                <w:sz w:val="22"/>
              </w:rPr>
              <w:t> </w:t>
            </w:r>
            <w:r>
              <w:rPr>
                <w:sz w:val="22"/>
              </w:rPr>
              <w:t>sayılı</w:t>
            </w:r>
            <w:r>
              <w:rPr>
                <w:spacing w:val="18"/>
                <w:sz w:val="22"/>
              </w:rPr>
              <w:t> </w:t>
            </w:r>
            <w:r>
              <w:rPr>
                <w:sz w:val="22"/>
              </w:rPr>
              <w:t>Resmi</w:t>
            </w:r>
            <w:r>
              <w:rPr>
                <w:spacing w:val="15"/>
                <w:sz w:val="22"/>
              </w:rPr>
              <w:t> </w:t>
            </w:r>
            <w:r>
              <w:rPr>
                <w:sz w:val="22"/>
              </w:rPr>
              <w:t>Gazetede</w:t>
            </w:r>
            <w:r>
              <w:rPr>
                <w:spacing w:val="15"/>
                <w:sz w:val="22"/>
              </w:rPr>
              <w:t> </w:t>
            </w:r>
            <w:r>
              <w:rPr>
                <w:sz w:val="22"/>
              </w:rPr>
              <w:t>yayımlanan</w:t>
            </w:r>
            <w:r>
              <w:rPr>
                <w:spacing w:val="18"/>
                <w:sz w:val="22"/>
              </w:rPr>
              <w:t> </w:t>
            </w:r>
            <w:r>
              <w:rPr>
                <w:spacing w:val="-4"/>
                <w:sz w:val="22"/>
              </w:rPr>
              <w:t>6698</w:t>
            </w:r>
          </w:p>
          <w:p>
            <w:pPr>
              <w:pStyle w:val="TableParagraph"/>
              <w:spacing w:before="135"/>
              <w:ind w:left="354"/>
              <w:rPr>
                <w:sz w:val="22"/>
              </w:rPr>
            </w:pPr>
            <w:r>
              <w:rPr>
                <w:sz w:val="22"/>
              </w:rPr>
              <w:t>sayılı</w:t>
            </w:r>
            <w:r>
              <w:rPr>
                <w:spacing w:val="17"/>
                <w:sz w:val="22"/>
              </w:rPr>
              <w:t> </w:t>
            </w:r>
            <w:r>
              <w:rPr>
                <w:sz w:val="22"/>
              </w:rPr>
              <w:t>Kişisel</w:t>
            </w:r>
            <w:r>
              <w:rPr>
                <w:spacing w:val="17"/>
                <w:sz w:val="22"/>
              </w:rPr>
              <w:t> </w:t>
            </w:r>
            <w:r>
              <w:rPr>
                <w:sz w:val="22"/>
              </w:rPr>
              <w:t>Verilerin</w:t>
            </w:r>
            <w:r>
              <w:rPr>
                <w:spacing w:val="17"/>
                <w:sz w:val="22"/>
              </w:rPr>
              <w:t> </w:t>
            </w:r>
            <w:r>
              <w:rPr>
                <w:sz w:val="22"/>
              </w:rPr>
              <w:t>Korunması</w:t>
            </w:r>
            <w:r>
              <w:rPr>
                <w:spacing w:val="17"/>
                <w:sz w:val="22"/>
              </w:rPr>
              <w:t> </w:t>
            </w:r>
            <w:r>
              <w:rPr>
                <w:spacing w:val="-2"/>
                <w:sz w:val="22"/>
              </w:rPr>
              <w:t>Kanununu,</w:t>
            </w:r>
          </w:p>
        </w:tc>
      </w:tr>
      <w:tr>
        <w:trPr>
          <w:trHeight w:val="1239" w:hRule="atLeast"/>
        </w:trPr>
        <w:tc>
          <w:tcPr>
            <w:tcW w:w="2437" w:type="dxa"/>
          </w:tcPr>
          <w:p>
            <w:pPr>
              <w:pStyle w:val="TableParagraph"/>
              <w:spacing w:before="196"/>
              <w:rPr>
                <w:b/>
                <w:sz w:val="22"/>
              </w:rPr>
            </w:pPr>
          </w:p>
          <w:p>
            <w:pPr>
              <w:pStyle w:val="TableParagraph"/>
              <w:ind w:left="50"/>
              <w:rPr>
                <w:b/>
                <w:sz w:val="22"/>
              </w:rPr>
            </w:pPr>
            <w:r>
              <w:rPr>
                <w:b/>
                <w:spacing w:val="-2"/>
                <w:sz w:val="22"/>
              </w:rPr>
              <w:t>Yönetmelik</w:t>
            </w:r>
          </w:p>
        </w:tc>
        <w:tc>
          <w:tcPr>
            <w:tcW w:w="6489" w:type="dxa"/>
          </w:tcPr>
          <w:p>
            <w:pPr>
              <w:pStyle w:val="TableParagraph"/>
              <w:spacing w:line="360" w:lineRule="auto" w:before="61"/>
              <w:ind w:left="354"/>
              <w:rPr>
                <w:sz w:val="22"/>
              </w:rPr>
            </w:pPr>
            <w:r>
              <w:rPr>
                <w:sz w:val="22"/>
              </w:rPr>
              <w:t>28.10.2017</w:t>
            </w:r>
            <w:r>
              <w:rPr>
                <w:spacing w:val="40"/>
                <w:sz w:val="22"/>
              </w:rPr>
              <w:t> </w:t>
            </w:r>
            <w:r>
              <w:rPr>
                <w:sz w:val="22"/>
              </w:rPr>
              <w:t>tarihli</w:t>
            </w:r>
            <w:r>
              <w:rPr>
                <w:spacing w:val="40"/>
                <w:sz w:val="22"/>
              </w:rPr>
              <w:t> </w:t>
            </w:r>
            <w:r>
              <w:rPr>
                <w:sz w:val="22"/>
              </w:rPr>
              <w:t>ve</w:t>
            </w:r>
            <w:r>
              <w:rPr>
                <w:spacing w:val="40"/>
                <w:sz w:val="22"/>
              </w:rPr>
              <w:t> </w:t>
            </w:r>
            <w:r>
              <w:rPr>
                <w:sz w:val="22"/>
              </w:rPr>
              <w:t>30224</w:t>
            </w:r>
            <w:r>
              <w:rPr>
                <w:spacing w:val="40"/>
                <w:sz w:val="22"/>
              </w:rPr>
              <w:t> </w:t>
            </w:r>
            <w:r>
              <w:rPr>
                <w:sz w:val="22"/>
              </w:rPr>
              <w:t>sayılı</w:t>
            </w:r>
            <w:r>
              <w:rPr>
                <w:spacing w:val="40"/>
                <w:sz w:val="22"/>
              </w:rPr>
              <w:t> </w:t>
            </w:r>
            <w:r>
              <w:rPr>
                <w:sz w:val="22"/>
              </w:rPr>
              <w:t>Resmi</w:t>
            </w:r>
            <w:r>
              <w:rPr>
                <w:spacing w:val="40"/>
                <w:sz w:val="22"/>
              </w:rPr>
              <w:t> </w:t>
            </w:r>
            <w:r>
              <w:rPr>
                <w:sz w:val="22"/>
              </w:rPr>
              <w:t>Gazetede</w:t>
            </w:r>
            <w:r>
              <w:rPr>
                <w:spacing w:val="40"/>
                <w:sz w:val="22"/>
              </w:rPr>
              <w:t> </w:t>
            </w:r>
            <w:r>
              <w:rPr>
                <w:sz w:val="22"/>
              </w:rPr>
              <w:t>yayımlanan</w:t>
            </w:r>
            <w:r>
              <w:rPr>
                <w:spacing w:val="80"/>
                <w:sz w:val="22"/>
              </w:rPr>
              <w:t> </w:t>
            </w:r>
            <w:r>
              <w:rPr>
                <w:sz w:val="22"/>
              </w:rPr>
              <w:t>Kişisel</w:t>
            </w:r>
            <w:r>
              <w:rPr>
                <w:spacing w:val="41"/>
                <w:sz w:val="22"/>
              </w:rPr>
              <w:t>  </w:t>
            </w:r>
            <w:r>
              <w:rPr>
                <w:sz w:val="22"/>
              </w:rPr>
              <w:t>Verilerin</w:t>
            </w:r>
            <w:r>
              <w:rPr>
                <w:spacing w:val="41"/>
                <w:sz w:val="22"/>
              </w:rPr>
              <w:t>  </w:t>
            </w:r>
            <w:r>
              <w:rPr>
                <w:sz w:val="22"/>
              </w:rPr>
              <w:t>Silinmesi,</w:t>
            </w:r>
            <w:r>
              <w:rPr>
                <w:spacing w:val="41"/>
                <w:sz w:val="22"/>
              </w:rPr>
              <w:t>  </w:t>
            </w:r>
            <w:r>
              <w:rPr>
                <w:sz w:val="22"/>
              </w:rPr>
              <w:t>Yok</w:t>
            </w:r>
            <w:r>
              <w:rPr>
                <w:spacing w:val="42"/>
                <w:sz w:val="22"/>
              </w:rPr>
              <w:t>  </w:t>
            </w:r>
            <w:r>
              <w:rPr>
                <w:sz w:val="22"/>
              </w:rPr>
              <w:t>Edilmesi</w:t>
            </w:r>
            <w:r>
              <w:rPr>
                <w:spacing w:val="41"/>
                <w:sz w:val="22"/>
              </w:rPr>
              <w:t>  </w:t>
            </w:r>
            <w:r>
              <w:rPr>
                <w:sz w:val="22"/>
              </w:rPr>
              <w:t>veya</w:t>
            </w:r>
            <w:r>
              <w:rPr>
                <w:spacing w:val="42"/>
                <w:sz w:val="22"/>
              </w:rPr>
              <w:t>  </w:t>
            </w:r>
            <w:r>
              <w:rPr>
                <w:sz w:val="22"/>
              </w:rPr>
              <w:t>Anonim</w:t>
            </w:r>
            <w:r>
              <w:rPr>
                <w:spacing w:val="42"/>
                <w:sz w:val="22"/>
              </w:rPr>
              <w:t>  </w:t>
            </w:r>
            <w:r>
              <w:rPr>
                <w:spacing w:val="-4"/>
                <w:sz w:val="22"/>
              </w:rPr>
              <w:t>Hale</w:t>
            </w:r>
          </w:p>
          <w:p>
            <w:pPr>
              <w:pStyle w:val="TableParagraph"/>
              <w:spacing w:before="1"/>
              <w:ind w:left="354"/>
              <w:rPr>
                <w:sz w:val="22"/>
              </w:rPr>
            </w:pPr>
            <w:r>
              <w:rPr>
                <w:sz w:val="22"/>
              </w:rPr>
              <w:t>Getirilmesi</w:t>
            </w:r>
            <w:r>
              <w:rPr>
                <w:spacing w:val="19"/>
                <w:sz w:val="22"/>
              </w:rPr>
              <w:t> </w:t>
            </w:r>
            <w:r>
              <w:rPr>
                <w:sz w:val="22"/>
              </w:rPr>
              <w:t>Hakkında</w:t>
            </w:r>
            <w:r>
              <w:rPr>
                <w:spacing w:val="19"/>
                <w:sz w:val="22"/>
              </w:rPr>
              <w:t> </w:t>
            </w:r>
            <w:r>
              <w:rPr>
                <w:spacing w:val="-2"/>
                <w:sz w:val="22"/>
              </w:rPr>
              <w:t>Yönetmeliğini</w:t>
            </w:r>
          </w:p>
        </w:tc>
      </w:tr>
      <w:tr>
        <w:trPr>
          <w:trHeight w:val="433" w:hRule="atLeast"/>
        </w:trPr>
        <w:tc>
          <w:tcPr>
            <w:tcW w:w="2437" w:type="dxa"/>
          </w:tcPr>
          <w:p>
            <w:pPr>
              <w:pStyle w:val="TableParagraph"/>
              <w:spacing w:before="63"/>
              <w:ind w:left="50"/>
              <w:rPr>
                <w:b/>
                <w:sz w:val="22"/>
              </w:rPr>
            </w:pPr>
            <w:r>
              <w:rPr>
                <w:b/>
                <w:spacing w:val="-2"/>
                <w:sz w:val="22"/>
              </w:rPr>
              <w:t>Kurul</w:t>
            </w:r>
          </w:p>
        </w:tc>
        <w:tc>
          <w:tcPr>
            <w:tcW w:w="6489" w:type="dxa"/>
          </w:tcPr>
          <w:p>
            <w:pPr>
              <w:pStyle w:val="TableParagraph"/>
              <w:spacing w:before="63"/>
              <w:ind w:left="354"/>
              <w:rPr>
                <w:sz w:val="22"/>
              </w:rPr>
            </w:pPr>
            <w:r>
              <w:rPr>
                <w:sz w:val="22"/>
              </w:rPr>
              <w:t>Kişisel</w:t>
            </w:r>
            <w:r>
              <w:rPr>
                <w:spacing w:val="15"/>
                <w:sz w:val="22"/>
              </w:rPr>
              <w:t> </w:t>
            </w:r>
            <w:r>
              <w:rPr>
                <w:sz w:val="22"/>
              </w:rPr>
              <w:t>Verileri</w:t>
            </w:r>
            <w:r>
              <w:rPr>
                <w:spacing w:val="16"/>
                <w:sz w:val="22"/>
              </w:rPr>
              <w:t> </w:t>
            </w:r>
            <w:r>
              <w:rPr>
                <w:sz w:val="22"/>
              </w:rPr>
              <w:t>Koruma</w:t>
            </w:r>
            <w:r>
              <w:rPr>
                <w:spacing w:val="16"/>
                <w:sz w:val="22"/>
              </w:rPr>
              <w:t> </w:t>
            </w:r>
            <w:r>
              <w:rPr>
                <w:spacing w:val="-2"/>
                <w:sz w:val="22"/>
              </w:rPr>
              <w:t>Kurulunu</w:t>
            </w:r>
          </w:p>
        </w:tc>
      </w:tr>
      <w:tr>
        <w:trPr>
          <w:trHeight w:val="432" w:hRule="atLeast"/>
        </w:trPr>
        <w:tc>
          <w:tcPr>
            <w:tcW w:w="2437" w:type="dxa"/>
          </w:tcPr>
          <w:p>
            <w:pPr>
              <w:pStyle w:val="TableParagraph"/>
              <w:spacing w:before="61"/>
              <w:ind w:left="50"/>
              <w:rPr>
                <w:b/>
                <w:sz w:val="22"/>
              </w:rPr>
            </w:pPr>
            <w:r>
              <w:rPr>
                <w:b/>
                <w:spacing w:val="-2"/>
                <w:sz w:val="22"/>
              </w:rPr>
              <w:t>Kurum</w:t>
            </w:r>
          </w:p>
        </w:tc>
        <w:tc>
          <w:tcPr>
            <w:tcW w:w="6489" w:type="dxa"/>
          </w:tcPr>
          <w:p>
            <w:pPr>
              <w:pStyle w:val="TableParagraph"/>
              <w:spacing w:before="61"/>
              <w:ind w:left="354"/>
              <w:rPr>
                <w:sz w:val="22"/>
              </w:rPr>
            </w:pPr>
            <w:r>
              <w:rPr>
                <w:sz w:val="22"/>
              </w:rPr>
              <w:t>Kişisel</w:t>
            </w:r>
            <w:r>
              <w:rPr>
                <w:spacing w:val="15"/>
                <w:sz w:val="22"/>
              </w:rPr>
              <w:t> </w:t>
            </w:r>
            <w:r>
              <w:rPr>
                <w:sz w:val="22"/>
              </w:rPr>
              <w:t>Verileri</w:t>
            </w:r>
            <w:r>
              <w:rPr>
                <w:spacing w:val="15"/>
                <w:sz w:val="22"/>
              </w:rPr>
              <w:t> </w:t>
            </w:r>
            <w:r>
              <w:rPr>
                <w:sz w:val="22"/>
              </w:rPr>
              <w:t>Koruma</w:t>
            </w:r>
            <w:r>
              <w:rPr>
                <w:spacing w:val="23"/>
                <w:sz w:val="22"/>
              </w:rPr>
              <w:t> </w:t>
            </w:r>
            <w:r>
              <w:rPr>
                <w:spacing w:val="-2"/>
                <w:sz w:val="22"/>
              </w:rPr>
              <w:t>Kurumunu</w:t>
            </w:r>
          </w:p>
        </w:tc>
      </w:tr>
      <w:tr>
        <w:trPr>
          <w:trHeight w:val="1238" w:hRule="atLeast"/>
        </w:trPr>
        <w:tc>
          <w:tcPr>
            <w:tcW w:w="2437" w:type="dxa"/>
          </w:tcPr>
          <w:p>
            <w:pPr>
              <w:pStyle w:val="TableParagraph"/>
              <w:spacing w:before="196"/>
              <w:rPr>
                <w:b/>
                <w:sz w:val="22"/>
              </w:rPr>
            </w:pPr>
          </w:p>
          <w:p>
            <w:pPr>
              <w:pStyle w:val="TableParagraph"/>
              <w:ind w:left="50"/>
              <w:rPr>
                <w:b/>
                <w:sz w:val="22"/>
              </w:rPr>
            </w:pPr>
            <w:r>
              <w:rPr>
                <w:b/>
                <w:sz w:val="22"/>
              </w:rPr>
              <w:t>Kayıt</w:t>
            </w:r>
            <w:r>
              <w:rPr>
                <w:b/>
                <w:spacing w:val="11"/>
                <w:sz w:val="22"/>
              </w:rPr>
              <w:t> </w:t>
            </w:r>
            <w:r>
              <w:rPr>
                <w:b/>
                <w:spacing w:val="-2"/>
                <w:sz w:val="22"/>
              </w:rPr>
              <w:t>ortamı</w:t>
            </w:r>
          </w:p>
        </w:tc>
        <w:tc>
          <w:tcPr>
            <w:tcW w:w="6489" w:type="dxa"/>
          </w:tcPr>
          <w:p>
            <w:pPr>
              <w:pStyle w:val="TableParagraph"/>
              <w:spacing w:line="360" w:lineRule="auto" w:before="62"/>
              <w:ind w:left="354"/>
              <w:rPr>
                <w:sz w:val="22"/>
              </w:rPr>
            </w:pPr>
            <w:r>
              <w:rPr>
                <w:sz w:val="22"/>
              </w:rPr>
              <w:t>Tamamen veya kısmen otomatik olan ya da herhangi bir veri kayıt sisteminin</w:t>
            </w:r>
            <w:r>
              <w:rPr>
                <w:spacing w:val="29"/>
                <w:sz w:val="22"/>
              </w:rPr>
              <w:t>  </w:t>
            </w:r>
            <w:r>
              <w:rPr>
                <w:sz w:val="22"/>
              </w:rPr>
              <w:t>parçası</w:t>
            </w:r>
            <w:r>
              <w:rPr>
                <w:spacing w:val="29"/>
                <w:sz w:val="22"/>
              </w:rPr>
              <w:t>  </w:t>
            </w:r>
            <w:r>
              <w:rPr>
                <w:sz w:val="22"/>
              </w:rPr>
              <w:t>olmak</w:t>
            </w:r>
            <w:r>
              <w:rPr>
                <w:spacing w:val="31"/>
                <w:sz w:val="22"/>
              </w:rPr>
              <w:t>  </w:t>
            </w:r>
            <w:r>
              <w:rPr>
                <w:sz w:val="22"/>
              </w:rPr>
              <w:t>kaydıyla</w:t>
            </w:r>
            <w:r>
              <w:rPr>
                <w:spacing w:val="29"/>
                <w:sz w:val="22"/>
              </w:rPr>
              <w:t>  </w:t>
            </w:r>
            <w:r>
              <w:rPr>
                <w:sz w:val="22"/>
              </w:rPr>
              <w:t>otomatik</w:t>
            </w:r>
            <w:r>
              <w:rPr>
                <w:spacing w:val="30"/>
                <w:sz w:val="22"/>
              </w:rPr>
              <w:t>  </w:t>
            </w:r>
            <w:r>
              <w:rPr>
                <w:sz w:val="22"/>
              </w:rPr>
              <w:t>olmayan</w:t>
            </w:r>
            <w:r>
              <w:rPr>
                <w:spacing w:val="29"/>
                <w:sz w:val="22"/>
              </w:rPr>
              <w:t>  </w:t>
            </w:r>
            <w:r>
              <w:rPr>
                <w:spacing w:val="-2"/>
                <w:sz w:val="22"/>
              </w:rPr>
              <w:t>yollarla</w:t>
            </w:r>
          </w:p>
          <w:p>
            <w:pPr>
              <w:pStyle w:val="TableParagraph"/>
              <w:ind w:left="354"/>
              <w:rPr>
                <w:sz w:val="22"/>
              </w:rPr>
            </w:pPr>
            <w:r>
              <w:rPr>
                <w:sz w:val="22"/>
              </w:rPr>
              <w:t>işlenen</w:t>
            </w:r>
            <w:r>
              <w:rPr>
                <w:spacing w:val="14"/>
                <w:sz w:val="22"/>
              </w:rPr>
              <w:t> </w:t>
            </w:r>
            <w:r>
              <w:rPr>
                <w:sz w:val="22"/>
              </w:rPr>
              <w:t>kişisel</w:t>
            </w:r>
            <w:r>
              <w:rPr>
                <w:spacing w:val="14"/>
                <w:sz w:val="22"/>
              </w:rPr>
              <w:t> </w:t>
            </w:r>
            <w:r>
              <w:rPr>
                <w:sz w:val="22"/>
              </w:rPr>
              <w:t>verilerin</w:t>
            </w:r>
            <w:r>
              <w:rPr>
                <w:spacing w:val="17"/>
                <w:sz w:val="22"/>
              </w:rPr>
              <w:t> </w:t>
            </w:r>
            <w:r>
              <w:rPr>
                <w:sz w:val="22"/>
              </w:rPr>
              <w:t>bulunduğu</w:t>
            </w:r>
            <w:r>
              <w:rPr>
                <w:spacing w:val="16"/>
                <w:sz w:val="22"/>
              </w:rPr>
              <w:t> </w:t>
            </w:r>
            <w:r>
              <w:rPr>
                <w:sz w:val="22"/>
              </w:rPr>
              <w:t>her</w:t>
            </w:r>
            <w:r>
              <w:rPr>
                <w:spacing w:val="14"/>
                <w:sz w:val="22"/>
              </w:rPr>
              <w:t> </w:t>
            </w:r>
            <w:r>
              <w:rPr>
                <w:sz w:val="22"/>
              </w:rPr>
              <w:t>türlü</w:t>
            </w:r>
            <w:r>
              <w:rPr>
                <w:spacing w:val="15"/>
                <w:sz w:val="22"/>
              </w:rPr>
              <w:t> </w:t>
            </w:r>
            <w:r>
              <w:rPr>
                <w:spacing w:val="-2"/>
                <w:sz w:val="22"/>
              </w:rPr>
              <w:t>ortamı</w:t>
            </w:r>
          </w:p>
        </w:tc>
      </w:tr>
      <w:tr>
        <w:trPr>
          <w:trHeight w:val="729" w:hRule="atLeast"/>
        </w:trPr>
        <w:tc>
          <w:tcPr>
            <w:tcW w:w="2437" w:type="dxa"/>
          </w:tcPr>
          <w:p>
            <w:pPr>
              <w:pStyle w:val="TableParagraph"/>
              <w:spacing w:before="263"/>
              <w:ind w:left="50"/>
              <w:rPr>
                <w:b/>
                <w:sz w:val="22"/>
              </w:rPr>
            </w:pPr>
            <w:r>
              <w:rPr>
                <w:b/>
                <w:sz w:val="22"/>
              </w:rPr>
              <w:t>Veri</w:t>
            </w:r>
            <w:r>
              <w:rPr>
                <w:b/>
                <w:spacing w:val="12"/>
                <w:sz w:val="22"/>
              </w:rPr>
              <w:t> </w:t>
            </w:r>
            <w:r>
              <w:rPr>
                <w:b/>
                <w:sz w:val="22"/>
              </w:rPr>
              <w:t>kayıt</w:t>
            </w:r>
            <w:r>
              <w:rPr>
                <w:b/>
                <w:spacing w:val="11"/>
                <w:sz w:val="22"/>
              </w:rPr>
              <w:t> </w:t>
            </w:r>
            <w:r>
              <w:rPr>
                <w:b/>
                <w:spacing w:val="-2"/>
                <w:sz w:val="22"/>
              </w:rPr>
              <w:t>sistemi</w:t>
            </w:r>
          </w:p>
        </w:tc>
        <w:tc>
          <w:tcPr>
            <w:tcW w:w="6489" w:type="dxa"/>
          </w:tcPr>
          <w:p>
            <w:pPr>
              <w:pStyle w:val="TableParagraph"/>
              <w:spacing w:before="61"/>
              <w:ind w:left="354"/>
              <w:rPr>
                <w:sz w:val="22"/>
              </w:rPr>
            </w:pPr>
            <w:r>
              <w:rPr>
                <w:sz w:val="22"/>
              </w:rPr>
              <w:t>Kişisel</w:t>
            </w:r>
            <w:r>
              <w:rPr>
                <w:spacing w:val="9"/>
                <w:sz w:val="22"/>
              </w:rPr>
              <w:t> </w:t>
            </w:r>
            <w:r>
              <w:rPr>
                <w:sz w:val="22"/>
              </w:rPr>
              <w:t>verilerin</w:t>
            </w:r>
            <w:r>
              <w:rPr>
                <w:spacing w:val="14"/>
                <w:sz w:val="22"/>
              </w:rPr>
              <w:t> </w:t>
            </w:r>
            <w:r>
              <w:rPr>
                <w:sz w:val="22"/>
              </w:rPr>
              <w:t>belirli</w:t>
            </w:r>
            <w:r>
              <w:rPr>
                <w:spacing w:val="11"/>
                <w:sz w:val="22"/>
              </w:rPr>
              <w:t> </w:t>
            </w:r>
            <w:r>
              <w:rPr>
                <w:sz w:val="22"/>
              </w:rPr>
              <w:t>kriterlere</w:t>
            </w:r>
            <w:r>
              <w:rPr>
                <w:spacing w:val="13"/>
                <w:sz w:val="22"/>
              </w:rPr>
              <w:t> </w:t>
            </w:r>
            <w:r>
              <w:rPr>
                <w:sz w:val="22"/>
              </w:rPr>
              <w:t>göre</w:t>
            </w:r>
            <w:r>
              <w:rPr>
                <w:spacing w:val="13"/>
                <w:sz w:val="22"/>
              </w:rPr>
              <w:t> </w:t>
            </w:r>
            <w:r>
              <w:rPr>
                <w:sz w:val="22"/>
              </w:rPr>
              <w:t>yapılandırılarak</w:t>
            </w:r>
            <w:r>
              <w:rPr>
                <w:spacing w:val="15"/>
                <w:sz w:val="22"/>
              </w:rPr>
              <w:t> </w:t>
            </w:r>
            <w:r>
              <w:rPr>
                <w:sz w:val="22"/>
              </w:rPr>
              <w:t>işlendiği</w:t>
            </w:r>
            <w:r>
              <w:rPr>
                <w:spacing w:val="16"/>
                <w:sz w:val="22"/>
              </w:rPr>
              <w:t> </w:t>
            </w:r>
            <w:r>
              <w:rPr>
                <w:spacing w:val="-2"/>
                <w:sz w:val="22"/>
              </w:rPr>
              <w:t>kayıt</w:t>
            </w:r>
          </w:p>
          <w:p>
            <w:pPr>
              <w:pStyle w:val="TableParagraph"/>
              <w:spacing w:line="245" w:lineRule="exact" w:before="135"/>
              <w:ind w:left="354"/>
              <w:rPr>
                <w:sz w:val="22"/>
              </w:rPr>
            </w:pPr>
            <w:r>
              <w:rPr>
                <w:spacing w:val="-2"/>
                <w:sz w:val="22"/>
              </w:rPr>
              <w:t>sistemini</w:t>
            </w:r>
          </w:p>
        </w:tc>
      </w:tr>
    </w:tbl>
    <w:p>
      <w:pPr>
        <w:pStyle w:val="BodyText"/>
        <w:spacing w:before="189"/>
      </w:pPr>
      <w:r>
        <w:rPr/>
        <w:t>ifade</w:t>
      </w:r>
      <w:r>
        <w:rPr>
          <w:spacing w:val="7"/>
        </w:rPr>
        <w:t> </w:t>
      </w:r>
      <w:r>
        <w:rPr>
          <w:spacing w:val="-2"/>
        </w:rPr>
        <w:t>eder.</w:t>
      </w:r>
    </w:p>
    <w:p>
      <w:pPr>
        <w:pStyle w:val="BodyText"/>
        <w:spacing w:before="0"/>
        <w:ind w:left="0"/>
        <w:jc w:val="left"/>
      </w:pPr>
    </w:p>
    <w:p>
      <w:pPr>
        <w:pStyle w:val="BodyText"/>
        <w:spacing w:before="2"/>
        <w:ind w:left="0"/>
        <w:jc w:val="left"/>
      </w:pPr>
    </w:p>
    <w:p>
      <w:pPr>
        <w:pStyle w:val="Heading1"/>
        <w:numPr>
          <w:ilvl w:val="0"/>
          <w:numId w:val="1"/>
        </w:numPr>
        <w:tabs>
          <w:tab w:pos="422" w:val="left" w:leader="none"/>
        </w:tabs>
        <w:spacing w:line="240" w:lineRule="auto" w:before="0" w:after="0"/>
        <w:ind w:left="422" w:right="0" w:hanging="359"/>
        <w:jc w:val="left"/>
      </w:pPr>
      <w:r>
        <w:rPr/>
        <w:t>SORUMLULUK</w:t>
      </w:r>
      <w:r>
        <w:rPr>
          <w:spacing w:val="12"/>
        </w:rPr>
        <w:t> </w:t>
      </w:r>
      <w:r>
        <w:rPr/>
        <w:t>VE</w:t>
      </w:r>
      <w:r>
        <w:rPr>
          <w:spacing w:val="14"/>
        </w:rPr>
        <w:t> </w:t>
      </w:r>
      <w:r>
        <w:rPr/>
        <w:t>GÖREV</w:t>
      </w:r>
      <w:r>
        <w:rPr>
          <w:spacing w:val="15"/>
        </w:rPr>
        <w:t> </w:t>
      </w:r>
      <w:r>
        <w:rPr>
          <w:spacing w:val="-2"/>
        </w:rPr>
        <w:t>DAĞILIMLARI</w:t>
      </w:r>
    </w:p>
    <w:p>
      <w:pPr>
        <w:pStyle w:val="BodyText"/>
        <w:spacing w:line="360" w:lineRule="auto" w:before="134"/>
        <w:ind w:right="140"/>
      </w:pPr>
      <w:r>
        <w:rPr/>
        <w:t>VERİ SORUMLUSU, POLİTİKA’nın hazırlanması, geliştirilmesi, yürütülmesi, ilgili ortamlarda yayınlanması ve güncellenmesi, çalışanların politikaya uygun hareket etmesi, POLİTİKA’nın uygulanmasında ihtiyaç duyulan teknik çözümlerin sunulmasından sorumludur.</w:t>
      </w:r>
    </w:p>
    <w:p>
      <w:pPr>
        <w:pStyle w:val="BodyText"/>
        <w:spacing w:before="134"/>
        <w:ind w:left="0"/>
        <w:jc w:val="left"/>
      </w:pPr>
    </w:p>
    <w:p>
      <w:pPr>
        <w:pStyle w:val="BodyText"/>
        <w:spacing w:line="360" w:lineRule="auto" w:before="0"/>
        <w:ind w:right="137"/>
      </w:pPr>
      <w:r>
        <w:rPr/>
        <w:t>MUAYENEHANE çalışanları POLİTİKA kapsamında alınmakta olan teknik ve idari tedbirlerin gereği gibi uygulanması,</w:t>
      </w:r>
      <w:r>
        <w:rPr>
          <w:spacing w:val="-9"/>
        </w:rPr>
        <w:t> </w:t>
      </w:r>
      <w:r>
        <w:rPr/>
        <w:t>kişisel</w:t>
      </w:r>
      <w:r>
        <w:rPr>
          <w:spacing w:val="-9"/>
        </w:rPr>
        <w:t> </w:t>
      </w:r>
      <w:r>
        <w:rPr/>
        <w:t>verilerin</w:t>
      </w:r>
      <w:r>
        <w:rPr>
          <w:spacing w:val="-7"/>
        </w:rPr>
        <w:t> </w:t>
      </w:r>
      <w:r>
        <w:rPr/>
        <w:t>hukuka</w:t>
      </w:r>
      <w:r>
        <w:rPr>
          <w:spacing w:val="-9"/>
        </w:rPr>
        <w:t> </w:t>
      </w:r>
      <w:r>
        <w:rPr/>
        <w:t>aykırı</w:t>
      </w:r>
      <w:r>
        <w:rPr>
          <w:spacing w:val="-12"/>
        </w:rPr>
        <w:t> </w:t>
      </w:r>
      <w:r>
        <w:rPr/>
        <w:t>olarak</w:t>
      </w:r>
      <w:r>
        <w:rPr>
          <w:spacing w:val="-9"/>
        </w:rPr>
        <w:t> </w:t>
      </w:r>
      <w:r>
        <w:rPr/>
        <w:t>işlenmesinin</w:t>
      </w:r>
      <w:r>
        <w:rPr>
          <w:spacing w:val="-10"/>
        </w:rPr>
        <w:t> </w:t>
      </w:r>
      <w:r>
        <w:rPr/>
        <w:t>önlenmesi,</w:t>
      </w:r>
      <w:r>
        <w:rPr>
          <w:spacing w:val="-9"/>
        </w:rPr>
        <w:t> </w:t>
      </w:r>
      <w:r>
        <w:rPr/>
        <w:t>kişisel</w:t>
      </w:r>
      <w:r>
        <w:rPr>
          <w:spacing w:val="-9"/>
        </w:rPr>
        <w:t> </w:t>
      </w:r>
      <w:r>
        <w:rPr/>
        <w:t>verilere</w:t>
      </w:r>
      <w:r>
        <w:rPr>
          <w:spacing w:val="-9"/>
        </w:rPr>
        <w:t> </w:t>
      </w:r>
      <w:r>
        <w:rPr/>
        <w:t>hukuka</w:t>
      </w:r>
      <w:r>
        <w:rPr>
          <w:spacing w:val="-9"/>
        </w:rPr>
        <w:t> </w:t>
      </w:r>
      <w:r>
        <w:rPr/>
        <w:t>aykırı olarak erişilmesinin önlenmesi ve kişisel verilerin hukuka uygun saklanmasının sağlanması amacıyla kişisel veri işlenen tüm ortamlarda veri güvenliğini sağlamaya yönelik teknik ve idari tedbirlere uyar.</w:t>
      </w:r>
    </w:p>
    <w:p>
      <w:pPr>
        <w:pStyle w:val="BodyText"/>
        <w:spacing w:after="0" w:line="360" w:lineRule="auto"/>
        <w:sectPr>
          <w:type w:val="continuous"/>
          <w:pgSz w:w="11910" w:h="16840"/>
          <w:pgMar w:header="0" w:footer="1000" w:top="1440" w:bottom="1200" w:left="992" w:right="1275"/>
        </w:sectPr>
      </w:pPr>
    </w:p>
    <w:p>
      <w:pPr>
        <w:pStyle w:val="Heading1"/>
        <w:numPr>
          <w:ilvl w:val="0"/>
          <w:numId w:val="1"/>
        </w:numPr>
        <w:tabs>
          <w:tab w:pos="421" w:val="left" w:leader="none"/>
        </w:tabs>
        <w:spacing w:line="240" w:lineRule="auto" w:before="37" w:after="0"/>
        <w:ind w:left="421" w:right="0" w:hanging="358"/>
        <w:jc w:val="left"/>
      </w:pPr>
      <w:r>
        <w:rPr/>
        <w:t>KİŞİSEL</w:t>
      </w:r>
      <w:r>
        <w:rPr>
          <w:spacing w:val="-8"/>
        </w:rPr>
        <w:t> </w:t>
      </w:r>
      <w:r>
        <w:rPr/>
        <w:t>VERİLERİN</w:t>
      </w:r>
      <w:r>
        <w:rPr>
          <w:spacing w:val="-9"/>
        </w:rPr>
        <w:t> </w:t>
      </w:r>
      <w:r>
        <w:rPr/>
        <w:t>TOPLANMA</w:t>
      </w:r>
      <w:r>
        <w:rPr>
          <w:spacing w:val="-6"/>
        </w:rPr>
        <w:t> </w:t>
      </w:r>
      <w:r>
        <w:rPr>
          <w:spacing w:val="-2"/>
        </w:rPr>
        <w:t>YÖNTEMLERİ</w:t>
      </w:r>
    </w:p>
    <w:p>
      <w:pPr>
        <w:pStyle w:val="BodyText"/>
        <w:spacing w:line="360" w:lineRule="auto"/>
        <w:ind w:right="137"/>
      </w:pPr>
      <w:r>
        <w:rPr/>
        <w:t>Kişisel veriler, VERİ SORUMLUSU tarafından yetkilendirilmiş veri işleyen gerçek veya tüzel kişiler tarafından,</w:t>
      </w:r>
      <w:r>
        <w:rPr>
          <w:spacing w:val="-6"/>
        </w:rPr>
        <w:t> </w:t>
      </w:r>
      <w:r>
        <w:rPr/>
        <w:t>6698</w:t>
      </w:r>
      <w:r>
        <w:rPr>
          <w:spacing w:val="-8"/>
        </w:rPr>
        <w:t> </w:t>
      </w:r>
      <w:r>
        <w:rPr/>
        <w:t>sayılı</w:t>
      </w:r>
      <w:r>
        <w:rPr>
          <w:spacing w:val="-9"/>
        </w:rPr>
        <w:t> </w:t>
      </w:r>
      <w:r>
        <w:rPr/>
        <w:t>Kişisel</w:t>
      </w:r>
      <w:r>
        <w:rPr>
          <w:spacing w:val="-6"/>
        </w:rPr>
        <w:t> </w:t>
      </w:r>
      <w:r>
        <w:rPr/>
        <w:t>Verilerin</w:t>
      </w:r>
      <w:r>
        <w:rPr>
          <w:spacing w:val="-7"/>
        </w:rPr>
        <w:t> </w:t>
      </w:r>
      <w:r>
        <w:rPr/>
        <w:t>Korunması</w:t>
      </w:r>
      <w:r>
        <w:rPr>
          <w:spacing w:val="-9"/>
        </w:rPr>
        <w:t> </w:t>
      </w:r>
      <w:r>
        <w:rPr/>
        <w:t>Kanununda</w:t>
      </w:r>
      <w:r>
        <w:rPr>
          <w:spacing w:val="-7"/>
        </w:rPr>
        <w:t> </w:t>
      </w:r>
      <w:r>
        <w:rPr/>
        <w:t>ve</w:t>
      </w:r>
      <w:r>
        <w:rPr>
          <w:spacing w:val="-6"/>
        </w:rPr>
        <w:t> </w:t>
      </w:r>
      <w:r>
        <w:rPr/>
        <w:t>bu</w:t>
      </w:r>
      <w:r>
        <w:rPr>
          <w:spacing w:val="-10"/>
        </w:rPr>
        <w:t> </w:t>
      </w:r>
      <w:r>
        <w:rPr/>
        <w:t>kanuna</w:t>
      </w:r>
      <w:r>
        <w:rPr>
          <w:spacing w:val="-7"/>
        </w:rPr>
        <w:t> </w:t>
      </w:r>
      <w:r>
        <w:rPr/>
        <w:t>bağlı</w:t>
      </w:r>
      <w:r>
        <w:rPr>
          <w:spacing w:val="-9"/>
        </w:rPr>
        <w:t> </w:t>
      </w:r>
      <w:r>
        <w:rPr/>
        <w:t>olarak</w:t>
      </w:r>
      <w:r>
        <w:rPr>
          <w:spacing w:val="-9"/>
        </w:rPr>
        <w:t> </w:t>
      </w:r>
      <w:r>
        <w:rPr/>
        <w:t>çıkarılan</w:t>
      </w:r>
      <w:r>
        <w:rPr>
          <w:spacing w:val="-10"/>
        </w:rPr>
        <w:t> </w:t>
      </w:r>
      <w:r>
        <w:rPr/>
        <w:t>ikincil düzenlemelerde</w:t>
      </w:r>
      <w:r>
        <w:rPr>
          <w:spacing w:val="-13"/>
        </w:rPr>
        <w:t> </w:t>
      </w:r>
      <w:r>
        <w:rPr/>
        <w:t>belirtilen</w:t>
      </w:r>
      <w:r>
        <w:rPr>
          <w:spacing w:val="-12"/>
        </w:rPr>
        <w:t> </w:t>
      </w:r>
      <w:r>
        <w:rPr/>
        <w:t>şartlar</w:t>
      </w:r>
      <w:r>
        <w:rPr>
          <w:spacing w:val="-13"/>
        </w:rPr>
        <w:t> </w:t>
      </w:r>
      <w:r>
        <w:rPr/>
        <w:t>ve</w:t>
      </w:r>
      <w:r>
        <w:rPr>
          <w:spacing w:val="-12"/>
        </w:rPr>
        <w:t> </w:t>
      </w:r>
      <w:r>
        <w:rPr/>
        <w:t>amaçlar</w:t>
      </w:r>
      <w:r>
        <w:rPr>
          <w:spacing w:val="-12"/>
        </w:rPr>
        <w:t> </w:t>
      </w:r>
      <w:r>
        <w:rPr/>
        <w:t>dahilinde;</w:t>
      </w:r>
      <w:r>
        <w:rPr>
          <w:spacing w:val="-12"/>
        </w:rPr>
        <w:t> </w:t>
      </w:r>
      <w:r>
        <w:rPr/>
        <w:t>Veri</w:t>
      </w:r>
      <w:r>
        <w:rPr>
          <w:spacing w:val="-13"/>
        </w:rPr>
        <w:t> </w:t>
      </w:r>
      <w:r>
        <w:rPr/>
        <w:t>sahiplerinin</w:t>
      </w:r>
      <w:r>
        <w:rPr>
          <w:spacing w:val="-12"/>
        </w:rPr>
        <w:t> </w:t>
      </w:r>
      <w:r>
        <w:rPr/>
        <w:t>MUAYENEHANEYE</w:t>
      </w:r>
      <w:r>
        <w:rPr>
          <w:spacing w:val="-12"/>
        </w:rPr>
        <w:t> </w:t>
      </w:r>
      <w:r>
        <w:rPr/>
        <w:t>başvurması ve ilk bilgilendirmenin yapılması, kaydın açılarak hasta dosyası oluşturulması, kâğıt ve elektronik ortamda</w:t>
      </w:r>
      <w:r>
        <w:rPr>
          <w:spacing w:val="-10"/>
        </w:rPr>
        <w:t> </w:t>
      </w:r>
      <w:r>
        <w:rPr/>
        <w:t>tutulan</w:t>
      </w:r>
      <w:r>
        <w:rPr>
          <w:spacing w:val="-10"/>
        </w:rPr>
        <w:t> </w:t>
      </w:r>
      <w:r>
        <w:rPr/>
        <w:t>formlar</w:t>
      </w:r>
      <w:r>
        <w:rPr>
          <w:spacing w:val="-12"/>
        </w:rPr>
        <w:t> </w:t>
      </w:r>
      <w:r>
        <w:rPr/>
        <w:t>ve</w:t>
      </w:r>
      <w:r>
        <w:rPr>
          <w:spacing w:val="-11"/>
        </w:rPr>
        <w:t> </w:t>
      </w:r>
      <w:r>
        <w:rPr/>
        <w:t>tutanaklar</w:t>
      </w:r>
      <w:r>
        <w:rPr>
          <w:spacing w:val="-12"/>
        </w:rPr>
        <w:t> </w:t>
      </w:r>
      <w:r>
        <w:rPr/>
        <w:t>gibi</w:t>
      </w:r>
      <w:r>
        <w:rPr>
          <w:spacing w:val="-9"/>
        </w:rPr>
        <w:t> </w:t>
      </w:r>
      <w:r>
        <w:rPr/>
        <w:t>vasıtalarla,</w:t>
      </w:r>
      <w:r>
        <w:rPr>
          <w:spacing w:val="-13"/>
        </w:rPr>
        <w:t> </w:t>
      </w:r>
      <w:r>
        <w:rPr/>
        <w:t>SGK</w:t>
      </w:r>
      <w:r>
        <w:rPr>
          <w:spacing w:val="-8"/>
        </w:rPr>
        <w:t> </w:t>
      </w:r>
      <w:r>
        <w:rPr/>
        <w:t>sistemi</w:t>
      </w:r>
      <w:r>
        <w:rPr>
          <w:spacing w:val="-9"/>
        </w:rPr>
        <w:t> </w:t>
      </w:r>
      <w:r>
        <w:rPr/>
        <w:t>üzerinden</w:t>
      </w:r>
      <w:r>
        <w:rPr>
          <w:spacing w:val="-12"/>
        </w:rPr>
        <w:t> </w:t>
      </w:r>
      <w:r>
        <w:rPr/>
        <w:t>online</w:t>
      </w:r>
      <w:r>
        <w:rPr>
          <w:spacing w:val="-8"/>
        </w:rPr>
        <w:t> </w:t>
      </w:r>
      <w:r>
        <w:rPr/>
        <w:t>olarak,</w:t>
      </w:r>
      <w:r>
        <w:rPr>
          <w:spacing w:val="-11"/>
        </w:rPr>
        <w:t> </w:t>
      </w:r>
      <w:r>
        <w:rPr/>
        <w:t>özel</w:t>
      </w:r>
      <w:r>
        <w:rPr>
          <w:spacing w:val="-11"/>
        </w:rPr>
        <w:t> </w:t>
      </w:r>
      <w:r>
        <w:rPr/>
        <w:t>sigorta şirketinden yararlanma halinde paylaşılan kayıtlardan, MUAYENEHANE’YE sevk edilmiş olması durumunda diğer sağlık kurumlarının kayıtları üzerinden, cv ibrazıyla veya iş başvurularıyla, tedarikçi/hizmet</w:t>
      </w:r>
      <w:r>
        <w:rPr>
          <w:spacing w:val="-3"/>
        </w:rPr>
        <w:t> </w:t>
      </w:r>
      <w:r>
        <w:rPr/>
        <w:t>alınan</w:t>
      </w:r>
      <w:r>
        <w:rPr>
          <w:spacing w:val="-5"/>
        </w:rPr>
        <w:t> </w:t>
      </w:r>
      <w:r>
        <w:rPr/>
        <w:t>olarak</w:t>
      </w:r>
      <w:r>
        <w:rPr>
          <w:spacing w:val="-3"/>
        </w:rPr>
        <w:t> </w:t>
      </w:r>
      <w:r>
        <w:rPr/>
        <w:t>herhangi</w:t>
      </w:r>
      <w:r>
        <w:rPr>
          <w:spacing w:val="-3"/>
        </w:rPr>
        <w:t> </w:t>
      </w:r>
      <w:r>
        <w:rPr/>
        <w:t>bir</w:t>
      </w:r>
      <w:r>
        <w:rPr>
          <w:spacing w:val="-3"/>
        </w:rPr>
        <w:t> </w:t>
      </w:r>
      <w:r>
        <w:rPr/>
        <w:t>amaçla</w:t>
      </w:r>
      <w:r>
        <w:rPr>
          <w:spacing w:val="-5"/>
        </w:rPr>
        <w:t> </w:t>
      </w:r>
      <w:r>
        <w:rPr/>
        <w:t>MUAYENEHANE</w:t>
      </w:r>
      <w:r>
        <w:rPr>
          <w:spacing w:val="-3"/>
        </w:rPr>
        <w:t> </w:t>
      </w:r>
      <w:r>
        <w:rPr/>
        <w:t>ile</w:t>
      </w:r>
      <w:r>
        <w:rPr>
          <w:spacing w:val="-4"/>
        </w:rPr>
        <w:t> </w:t>
      </w:r>
      <w:r>
        <w:rPr/>
        <w:t>iletişime</w:t>
      </w:r>
      <w:r>
        <w:rPr>
          <w:spacing w:val="-4"/>
        </w:rPr>
        <w:t> </w:t>
      </w:r>
      <w:r>
        <w:rPr/>
        <w:t>geçildiğinde</w:t>
      </w:r>
      <w:r>
        <w:rPr>
          <w:spacing w:val="-3"/>
        </w:rPr>
        <w:t> </w:t>
      </w:r>
      <w:r>
        <w:rPr/>
        <w:t>ve</w:t>
      </w:r>
      <w:r>
        <w:rPr>
          <w:spacing w:val="-4"/>
        </w:rPr>
        <w:t> </w:t>
      </w:r>
      <w:r>
        <w:rPr/>
        <w:t>hizmet alındığında otomatik ve otomatik olmayan yöntemlerle sözlü, yazılı veya elektronik ortamda temin </w:t>
      </w:r>
      <w:r>
        <w:rPr>
          <w:spacing w:val="-2"/>
        </w:rPr>
        <w:t>edilmektedir.</w:t>
      </w:r>
    </w:p>
    <w:p>
      <w:pPr>
        <w:pStyle w:val="BodyText"/>
        <w:spacing w:before="136"/>
        <w:ind w:left="0"/>
        <w:jc w:val="left"/>
      </w:pPr>
    </w:p>
    <w:p>
      <w:pPr>
        <w:pStyle w:val="Heading1"/>
        <w:numPr>
          <w:ilvl w:val="0"/>
          <w:numId w:val="1"/>
        </w:numPr>
        <w:tabs>
          <w:tab w:pos="421" w:val="left" w:leader="none"/>
        </w:tabs>
        <w:spacing w:line="240" w:lineRule="auto" w:before="0" w:after="0"/>
        <w:ind w:left="421" w:right="0" w:hanging="358"/>
        <w:jc w:val="left"/>
      </w:pPr>
      <w:r>
        <w:rPr/>
        <w:t>KAYIT</w:t>
      </w:r>
      <w:r>
        <w:rPr>
          <w:spacing w:val="-2"/>
        </w:rPr>
        <w:t> ORTAMLARI</w:t>
      </w:r>
    </w:p>
    <w:p>
      <w:pPr>
        <w:pStyle w:val="BodyText"/>
        <w:spacing w:line="360" w:lineRule="auto" w:before="132"/>
        <w:ind w:right="137"/>
      </w:pPr>
      <w:r>
        <w:rPr/>
        <w:t>Kişisel veriler, MUAYENEHANE tarafından 4.1 ve 4.2 başlıklarında sayılan ortamlarda hukuka uygun olarak güvenli bir şekilde saklanır.</w:t>
      </w:r>
    </w:p>
    <w:p>
      <w:pPr>
        <w:pStyle w:val="BodyText"/>
        <w:spacing w:before="136"/>
        <w:ind w:left="0"/>
        <w:jc w:val="left"/>
      </w:pPr>
    </w:p>
    <w:p>
      <w:pPr>
        <w:pStyle w:val="Heading1"/>
        <w:numPr>
          <w:ilvl w:val="1"/>
          <w:numId w:val="1"/>
        </w:numPr>
        <w:tabs>
          <w:tab w:pos="812" w:val="left" w:leader="none"/>
        </w:tabs>
        <w:spacing w:line="240" w:lineRule="auto" w:before="0" w:after="0"/>
        <w:ind w:left="812" w:right="0" w:hanging="388"/>
        <w:jc w:val="left"/>
      </w:pPr>
      <w:r>
        <w:rPr/>
        <w:t>ELEKTRONİK</w:t>
      </w:r>
      <w:r>
        <w:rPr>
          <w:spacing w:val="-8"/>
        </w:rPr>
        <w:t> </w:t>
      </w:r>
      <w:r>
        <w:rPr/>
        <w:t>ORTAMLARDA</w:t>
      </w:r>
      <w:r>
        <w:rPr>
          <w:spacing w:val="-9"/>
        </w:rPr>
        <w:t> </w:t>
      </w:r>
      <w:r>
        <w:rPr/>
        <w:t>SAKLANAN</w:t>
      </w:r>
      <w:r>
        <w:rPr>
          <w:spacing w:val="-6"/>
        </w:rPr>
        <w:t> </w:t>
      </w:r>
      <w:r>
        <w:rPr>
          <w:spacing w:val="-2"/>
        </w:rPr>
        <w:t>VERİLER</w:t>
      </w:r>
    </w:p>
    <w:p>
      <w:pPr>
        <w:pStyle w:val="ListParagraph"/>
        <w:numPr>
          <w:ilvl w:val="0"/>
          <w:numId w:val="2"/>
        </w:numPr>
        <w:tabs>
          <w:tab w:pos="1143" w:val="left" w:leader="none"/>
        </w:tabs>
        <w:spacing w:line="240" w:lineRule="auto" w:before="135" w:after="0"/>
        <w:ind w:left="1143" w:right="0" w:hanging="359"/>
        <w:jc w:val="left"/>
        <w:rPr>
          <w:sz w:val="22"/>
        </w:rPr>
      </w:pPr>
      <w:r>
        <w:rPr>
          <w:sz w:val="22"/>
        </w:rPr>
        <w:t>Sunucular</w:t>
      </w:r>
      <w:r>
        <w:rPr>
          <w:spacing w:val="-4"/>
          <w:sz w:val="22"/>
        </w:rPr>
        <w:t> </w:t>
      </w:r>
      <w:r>
        <w:rPr>
          <w:sz w:val="22"/>
        </w:rPr>
        <w:t>(Etki</w:t>
      </w:r>
      <w:r>
        <w:rPr>
          <w:spacing w:val="-4"/>
          <w:sz w:val="22"/>
        </w:rPr>
        <w:t> </w:t>
      </w:r>
      <w:r>
        <w:rPr>
          <w:sz w:val="22"/>
        </w:rPr>
        <w:t>alanı,</w:t>
      </w:r>
      <w:r>
        <w:rPr>
          <w:spacing w:val="-5"/>
          <w:sz w:val="22"/>
        </w:rPr>
        <w:t> </w:t>
      </w:r>
      <w:r>
        <w:rPr>
          <w:sz w:val="22"/>
        </w:rPr>
        <w:t>yedekleme,</w:t>
      </w:r>
      <w:r>
        <w:rPr>
          <w:spacing w:val="-3"/>
          <w:sz w:val="22"/>
        </w:rPr>
        <w:t> </w:t>
      </w:r>
      <w:r>
        <w:rPr>
          <w:sz w:val="22"/>
        </w:rPr>
        <w:t>e-posta,</w:t>
      </w:r>
      <w:r>
        <w:rPr>
          <w:spacing w:val="-6"/>
          <w:sz w:val="22"/>
        </w:rPr>
        <w:t> </w:t>
      </w:r>
      <w:r>
        <w:rPr>
          <w:sz w:val="22"/>
        </w:rPr>
        <w:t>veritabanı,</w:t>
      </w:r>
      <w:r>
        <w:rPr>
          <w:spacing w:val="-5"/>
          <w:sz w:val="22"/>
        </w:rPr>
        <w:t> </w:t>
      </w:r>
      <w:r>
        <w:rPr>
          <w:sz w:val="22"/>
        </w:rPr>
        <w:t>web,</w:t>
      </w:r>
      <w:r>
        <w:rPr>
          <w:spacing w:val="-4"/>
          <w:sz w:val="22"/>
        </w:rPr>
        <w:t> </w:t>
      </w:r>
      <w:r>
        <w:rPr>
          <w:sz w:val="22"/>
        </w:rPr>
        <w:t>dosya</w:t>
      </w:r>
      <w:r>
        <w:rPr>
          <w:spacing w:val="-6"/>
          <w:sz w:val="22"/>
        </w:rPr>
        <w:t> </w:t>
      </w:r>
      <w:r>
        <w:rPr>
          <w:sz w:val="22"/>
        </w:rPr>
        <w:t>paylaşım,</w:t>
      </w:r>
      <w:r>
        <w:rPr>
          <w:spacing w:val="-5"/>
          <w:sz w:val="22"/>
        </w:rPr>
        <w:t> </w:t>
      </w:r>
      <w:r>
        <w:rPr>
          <w:spacing w:val="-4"/>
          <w:sz w:val="22"/>
        </w:rPr>
        <w:t>vb.)</w:t>
      </w:r>
    </w:p>
    <w:p>
      <w:pPr>
        <w:pStyle w:val="ListParagraph"/>
        <w:numPr>
          <w:ilvl w:val="0"/>
          <w:numId w:val="2"/>
        </w:numPr>
        <w:tabs>
          <w:tab w:pos="1143" w:val="left" w:leader="none"/>
        </w:tabs>
        <w:spacing w:line="240" w:lineRule="auto" w:before="135" w:after="0"/>
        <w:ind w:left="1143" w:right="0" w:hanging="359"/>
        <w:jc w:val="left"/>
        <w:rPr>
          <w:sz w:val="22"/>
        </w:rPr>
      </w:pPr>
      <w:r>
        <w:rPr>
          <w:sz w:val="22"/>
        </w:rPr>
        <w:t>Yazılımlar</w:t>
      </w:r>
      <w:r>
        <w:rPr>
          <w:spacing w:val="-4"/>
          <w:sz w:val="22"/>
        </w:rPr>
        <w:t> </w:t>
      </w:r>
      <w:r>
        <w:rPr>
          <w:sz w:val="22"/>
        </w:rPr>
        <w:t>(ofis</w:t>
      </w:r>
      <w:r>
        <w:rPr>
          <w:spacing w:val="-6"/>
          <w:sz w:val="22"/>
        </w:rPr>
        <w:t> </w:t>
      </w:r>
      <w:r>
        <w:rPr>
          <w:sz w:val="22"/>
        </w:rPr>
        <w:t>yazılımları,</w:t>
      </w:r>
      <w:r>
        <w:rPr>
          <w:spacing w:val="-5"/>
          <w:sz w:val="22"/>
        </w:rPr>
        <w:t> </w:t>
      </w:r>
      <w:r>
        <w:rPr>
          <w:sz w:val="22"/>
        </w:rPr>
        <w:t>portal,</w:t>
      </w:r>
      <w:r>
        <w:rPr>
          <w:spacing w:val="-5"/>
          <w:sz w:val="22"/>
        </w:rPr>
        <w:t> </w:t>
      </w:r>
      <w:r>
        <w:rPr>
          <w:sz w:val="22"/>
        </w:rPr>
        <w:t>medikal</w:t>
      </w:r>
      <w:r>
        <w:rPr>
          <w:spacing w:val="-2"/>
          <w:sz w:val="22"/>
        </w:rPr>
        <w:t> programlar)</w:t>
      </w:r>
    </w:p>
    <w:p>
      <w:pPr>
        <w:pStyle w:val="ListParagraph"/>
        <w:numPr>
          <w:ilvl w:val="0"/>
          <w:numId w:val="2"/>
        </w:numPr>
        <w:tabs>
          <w:tab w:pos="1144" w:val="left" w:leader="none"/>
        </w:tabs>
        <w:spacing w:line="357" w:lineRule="auto" w:before="134" w:after="0"/>
        <w:ind w:left="1144" w:right="140" w:hanging="360"/>
        <w:jc w:val="left"/>
        <w:rPr>
          <w:sz w:val="22"/>
        </w:rPr>
      </w:pPr>
      <w:r>
        <w:rPr>
          <w:sz w:val="22"/>
        </w:rPr>
        <w:t>Bilgi</w:t>
      </w:r>
      <w:r>
        <w:rPr>
          <w:spacing w:val="40"/>
          <w:sz w:val="22"/>
        </w:rPr>
        <w:t> </w:t>
      </w:r>
      <w:r>
        <w:rPr>
          <w:sz w:val="22"/>
        </w:rPr>
        <w:t>güvenliği</w:t>
      </w:r>
      <w:r>
        <w:rPr>
          <w:spacing w:val="40"/>
          <w:sz w:val="22"/>
        </w:rPr>
        <w:t> </w:t>
      </w:r>
      <w:r>
        <w:rPr>
          <w:sz w:val="22"/>
        </w:rPr>
        <w:t>cihazları</w:t>
      </w:r>
      <w:r>
        <w:rPr>
          <w:spacing w:val="40"/>
          <w:sz w:val="22"/>
        </w:rPr>
        <w:t> </w:t>
      </w:r>
      <w:r>
        <w:rPr>
          <w:sz w:val="22"/>
        </w:rPr>
        <w:t>(güvenlik</w:t>
      </w:r>
      <w:r>
        <w:rPr>
          <w:spacing w:val="40"/>
          <w:sz w:val="22"/>
        </w:rPr>
        <w:t> </w:t>
      </w:r>
      <w:r>
        <w:rPr>
          <w:sz w:val="22"/>
        </w:rPr>
        <w:t>duvarı,</w:t>
      </w:r>
      <w:r>
        <w:rPr>
          <w:spacing w:val="38"/>
          <w:sz w:val="22"/>
        </w:rPr>
        <w:t> </w:t>
      </w:r>
      <w:r>
        <w:rPr>
          <w:sz w:val="22"/>
        </w:rPr>
        <w:t>saldırı</w:t>
      </w:r>
      <w:r>
        <w:rPr>
          <w:spacing w:val="40"/>
          <w:sz w:val="22"/>
        </w:rPr>
        <w:t> </w:t>
      </w:r>
      <w:r>
        <w:rPr>
          <w:sz w:val="22"/>
        </w:rPr>
        <w:t>tespit</w:t>
      </w:r>
      <w:r>
        <w:rPr>
          <w:spacing w:val="40"/>
          <w:sz w:val="22"/>
        </w:rPr>
        <w:t> </w:t>
      </w:r>
      <w:r>
        <w:rPr>
          <w:sz w:val="22"/>
        </w:rPr>
        <w:t>ve</w:t>
      </w:r>
      <w:r>
        <w:rPr>
          <w:spacing w:val="40"/>
          <w:sz w:val="22"/>
        </w:rPr>
        <w:t> </w:t>
      </w:r>
      <w:r>
        <w:rPr>
          <w:sz w:val="22"/>
        </w:rPr>
        <w:t>engelleme,</w:t>
      </w:r>
      <w:r>
        <w:rPr>
          <w:spacing w:val="40"/>
          <w:sz w:val="22"/>
        </w:rPr>
        <w:t> </w:t>
      </w:r>
      <w:r>
        <w:rPr>
          <w:sz w:val="22"/>
        </w:rPr>
        <w:t>günlük</w:t>
      </w:r>
      <w:r>
        <w:rPr>
          <w:spacing w:val="40"/>
          <w:sz w:val="22"/>
        </w:rPr>
        <w:t> </w:t>
      </w:r>
      <w:r>
        <w:rPr>
          <w:sz w:val="22"/>
        </w:rPr>
        <w:t>kayıt</w:t>
      </w:r>
      <w:r>
        <w:rPr>
          <w:spacing w:val="40"/>
          <w:sz w:val="22"/>
        </w:rPr>
        <w:t> </w:t>
      </w:r>
      <w:r>
        <w:rPr>
          <w:sz w:val="22"/>
        </w:rPr>
        <w:t>dosyası, antivirüs vb.)</w:t>
      </w:r>
    </w:p>
    <w:p>
      <w:pPr>
        <w:pStyle w:val="ListParagraph"/>
        <w:numPr>
          <w:ilvl w:val="0"/>
          <w:numId w:val="2"/>
        </w:numPr>
        <w:tabs>
          <w:tab w:pos="1143" w:val="left" w:leader="none"/>
        </w:tabs>
        <w:spacing w:line="240" w:lineRule="auto" w:before="4" w:after="0"/>
        <w:ind w:left="1143" w:right="0" w:hanging="359"/>
        <w:jc w:val="left"/>
        <w:rPr>
          <w:sz w:val="22"/>
        </w:rPr>
      </w:pPr>
      <w:r>
        <w:rPr>
          <w:sz w:val="22"/>
        </w:rPr>
        <w:t>Kişisel</w:t>
      </w:r>
      <w:r>
        <w:rPr>
          <w:spacing w:val="-6"/>
          <w:sz w:val="22"/>
        </w:rPr>
        <w:t> </w:t>
      </w:r>
      <w:r>
        <w:rPr>
          <w:sz w:val="22"/>
        </w:rPr>
        <w:t>bilgisayarlar</w:t>
      </w:r>
      <w:r>
        <w:rPr>
          <w:spacing w:val="-6"/>
          <w:sz w:val="22"/>
        </w:rPr>
        <w:t> </w:t>
      </w:r>
      <w:r>
        <w:rPr>
          <w:sz w:val="22"/>
        </w:rPr>
        <w:t>(Masaüstü,</w:t>
      </w:r>
      <w:r>
        <w:rPr>
          <w:spacing w:val="-6"/>
          <w:sz w:val="22"/>
        </w:rPr>
        <w:t> </w:t>
      </w:r>
      <w:r>
        <w:rPr>
          <w:spacing w:val="-2"/>
          <w:sz w:val="22"/>
        </w:rPr>
        <w:t>dizüstü)</w:t>
      </w:r>
    </w:p>
    <w:p>
      <w:pPr>
        <w:pStyle w:val="ListParagraph"/>
        <w:numPr>
          <w:ilvl w:val="0"/>
          <w:numId w:val="2"/>
        </w:numPr>
        <w:tabs>
          <w:tab w:pos="1143" w:val="left" w:leader="none"/>
        </w:tabs>
        <w:spacing w:line="240" w:lineRule="auto" w:before="135" w:after="0"/>
        <w:ind w:left="1143" w:right="0" w:hanging="359"/>
        <w:jc w:val="left"/>
        <w:rPr>
          <w:sz w:val="22"/>
        </w:rPr>
      </w:pPr>
      <w:r>
        <w:rPr>
          <w:sz w:val="22"/>
        </w:rPr>
        <w:t>Mobil</w:t>
      </w:r>
      <w:r>
        <w:rPr>
          <w:spacing w:val="-7"/>
          <w:sz w:val="22"/>
        </w:rPr>
        <w:t> </w:t>
      </w:r>
      <w:r>
        <w:rPr>
          <w:sz w:val="22"/>
        </w:rPr>
        <w:t>cihazlar</w:t>
      </w:r>
      <w:r>
        <w:rPr>
          <w:spacing w:val="-5"/>
          <w:sz w:val="22"/>
        </w:rPr>
        <w:t> </w:t>
      </w:r>
      <w:r>
        <w:rPr>
          <w:sz w:val="22"/>
        </w:rPr>
        <w:t>(telefon,</w:t>
      </w:r>
      <w:r>
        <w:rPr>
          <w:spacing w:val="-6"/>
          <w:sz w:val="22"/>
        </w:rPr>
        <w:t> </w:t>
      </w:r>
      <w:r>
        <w:rPr>
          <w:sz w:val="22"/>
        </w:rPr>
        <w:t>tablet</w:t>
      </w:r>
      <w:r>
        <w:rPr>
          <w:spacing w:val="-5"/>
          <w:sz w:val="22"/>
        </w:rPr>
        <w:t> </w:t>
      </w:r>
      <w:r>
        <w:rPr>
          <w:spacing w:val="-4"/>
          <w:sz w:val="22"/>
        </w:rPr>
        <w:t>vb.)</w:t>
      </w:r>
    </w:p>
    <w:p>
      <w:pPr>
        <w:pStyle w:val="ListParagraph"/>
        <w:numPr>
          <w:ilvl w:val="0"/>
          <w:numId w:val="2"/>
        </w:numPr>
        <w:tabs>
          <w:tab w:pos="1143" w:val="left" w:leader="none"/>
        </w:tabs>
        <w:spacing w:line="240" w:lineRule="auto" w:before="134" w:after="0"/>
        <w:ind w:left="1143" w:right="0" w:hanging="359"/>
        <w:jc w:val="left"/>
        <w:rPr>
          <w:sz w:val="22"/>
        </w:rPr>
      </w:pPr>
      <w:r>
        <w:rPr>
          <w:sz w:val="22"/>
        </w:rPr>
        <w:t>Optik</w:t>
      </w:r>
      <w:r>
        <w:rPr>
          <w:spacing w:val="-3"/>
          <w:sz w:val="22"/>
        </w:rPr>
        <w:t> </w:t>
      </w:r>
      <w:r>
        <w:rPr>
          <w:sz w:val="22"/>
        </w:rPr>
        <w:t>diskler</w:t>
      </w:r>
      <w:r>
        <w:rPr>
          <w:spacing w:val="-2"/>
          <w:sz w:val="22"/>
        </w:rPr>
        <w:t> </w:t>
      </w:r>
      <w:r>
        <w:rPr>
          <w:sz w:val="22"/>
        </w:rPr>
        <w:t>(CD,</w:t>
      </w:r>
      <w:r>
        <w:rPr>
          <w:spacing w:val="-4"/>
          <w:sz w:val="22"/>
        </w:rPr>
        <w:t> </w:t>
      </w:r>
      <w:r>
        <w:rPr>
          <w:sz w:val="22"/>
        </w:rPr>
        <w:t>DVD</w:t>
      </w:r>
      <w:r>
        <w:rPr>
          <w:spacing w:val="-4"/>
          <w:sz w:val="22"/>
        </w:rPr>
        <w:t> vb.)</w:t>
      </w:r>
    </w:p>
    <w:p>
      <w:pPr>
        <w:pStyle w:val="ListParagraph"/>
        <w:numPr>
          <w:ilvl w:val="0"/>
          <w:numId w:val="2"/>
        </w:numPr>
        <w:tabs>
          <w:tab w:pos="1143" w:val="left" w:leader="none"/>
        </w:tabs>
        <w:spacing w:line="240" w:lineRule="auto" w:before="135" w:after="0"/>
        <w:ind w:left="1143" w:right="0" w:hanging="359"/>
        <w:jc w:val="left"/>
        <w:rPr>
          <w:sz w:val="22"/>
        </w:rPr>
      </w:pPr>
      <w:r>
        <w:rPr>
          <w:sz w:val="22"/>
        </w:rPr>
        <w:t>Çıkartılabilir</w:t>
      </w:r>
      <w:r>
        <w:rPr>
          <w:spacing w:val="-3"/>
          <w:sz w:val="22"/>
        </w:rPr>
        <w:t> </w:t>
      </w:r>
      <w:r>
        <w:rPr>
          <w:sz w:val="22"/>
        </w:rPr>
        <w:t>bellekler</w:t>
      </w:r>
      <w:r>
        <w:rPr>
          <w:spacing w:val="-4"/>
          <w:sz w:val="22"/>
        </w:rPr>
        <w:t> </w:t>
      </w:r>
      <w:r>
        <w:rPr>
          <w:sz w:val="22"/>
        </w:rPr>
        <w:t>(USB,</w:t>
      </w:r>
      <w:r>
        <w:rPr>
          <w:spacing w:val="-5"/>
          <w:sz w:val="22"/>
        </w:rPr>
        <w:t> </w:t>
      </w:r>
      <w:r>
        <w:rPr>
          <w:sz w:val="22"/>
        </w:rPr>
        <w:t>Hafıza</w:t>
      </w:r>
      <w:r>
        <w:rPr>
          <w:spacing w:val="-2"/>
          <w:sz w:val="22"/>
        </w:rPr>
        <w:t> </w:t>
      </w:r>
      <w:r>
        <w:rPr>
          <w:sz w:val="22"/>
        </w:rPr>
        <w:t>Kart</w:t>
      </w:r>
      <w:r>
        <w:rPr>
          <w:spacing w:val="-4"/>
          <w:sz w:val="22"/>
        </w:rPr>
        <w:t> vb.)</w:t>
      </w:r>
    </w:p>
    <w:p>
      <w:pPr>
        <w:pStyle w:val="ListParagraph"/>
        <w:numPr>
          <w:ilvl w:val="0"/>
          <w:numId w:val="2"/>
        </w:numPr>
        <w:tabs>
          <w:tab w:pos="1143" w:val="left" w:leader="none"/>
        </w:tabs>
        <w:spacing w:line="240" w:lineRule="auto" w:before="135" w:after="0"/>
        <w:ind w:left="1143" w:right="0" w:hanging="359"/>
        <w:jc w:val="left"/>
        <w:rPr>
          <w:sz w:val="22"/>
        </w:rPr>
      </w:pPr>
      <w:r>
        <w:rPr>
          <w:sz w:val="22"/>
        </w:rPr>
        <w:t>Yazıcı,</w:t>
      </w:r>
      <w:r>
        <w:rPr>
          <w:spacing w:val="-4"/>
          <w:sz w:val="22"/>
        </w:rPr>
        <w:t> </w:t>
      </w:r>
      <w:r>
        <w:rPr>
          <w:sz w:val="22"/>
        </w:rPr>
        <w:t>tarayıcı,</w:t>
      </w:r>
      <w:r>
        <w:rPr>
          <w:spacing w:val="-3"/>
          <w:sz w:val="22"/>
        </w:rPr>
        <w:t> </w:t>
      </w:r>
      <w:r>
        <w:rPr>
          <w:sz w:val="22"/>
        </w:rPr>
        <w:t>fotokopi</w:t>
      </w:r>
      <w:r>
        <w:rPr>
          <w:spacing w:val="-5"/>
          <w:sz w:val="22"/>
        </w:rPr>
        <w:t> </w:t>
      </w:r>
      <w:r>
        <w:rPr>
          <w:spacing w:val="-2"/>
          <w:sz w:val="22"/>
        </w:rPr>
        <w:t>makinesi</w:t>
      </w:r>
    </w:p>
    <w:p>
      <w:pPr>
        <w:pStyle w:val="BodyText"/>
        <w:spacing w:before="267"/>
        <w:ind w:left="0"/>
        <w:jc w:val="left"/>
      </w:pPr>
    </w:p>
    <w:p>
      <w:pPr>
        <w:pStyle w:val="Heading1"/>
        <w:numPr>
          <w:ilvl w:val="1"/>
          <w:numId w:val="1"/>
        </w:numPr>
        <w:tabs>
          <w:tab w:pos="812" w:val="left" w:leader="none"/>
        </w:tabs>
        <w:spacing w:line="240" w:lineRule="auto" w:before="0" w:after="0"/>
        <w:ind w:left="812" w:right="0" w:hanging="388"/>
        <w:jc w:val="left"/>
      </w:pPr>
      <w:r>
        <w:rPr/>
        <w:t>ELEKTRONİK</w:t>
      </w:r>
      <w:r>
        <w:rPr>
          <w:spacing w:val="-9"/>
        </w:rPr>
        <w:t> </w:t>
      </w:r>
      <w:r>
        <w:rPr/>
        <w:t>OLMAYAN</w:t>
      </w:r>
      <w:r>
        <w:rPr>
          <w:spacing w:val="-8"/>
        </w:rPr>
        <w:t> </w:t>
      </w:r>
      <w:r>
        <w:rPr>
          <w:spacing w:val="-2"/>
        </w:rPr>
        <w:t>ORTAMLAR</w:t>
      </w:r>
    </w:p>
    <w:p>
      <w:pPr>
        <w:pStyle w:val="ListParagraph"/>
        <w:numPr>
          <w:ilvl w:val="0"/>
          <w:numId w:val="3"/>
        </w:numPr>
        <w:tabs>
          <w:tab w:pos="1143" w:val="left" w:leader="none"/>
        </w:tabs>
        <w:spacing w:line="240" w:lineRule="auto" w:before="135" w:after="0"/>
        <w:ind w:left="1143" w:right="0" w:hanging="359"/>
        <w:jc w:val="both"/>
        <w:rPr>
          <w:sz w:val="22"/>
        </w:rPr>
      </w:pPr>
      <w:r>
        <w:rPr>
          <w:spacing w:val="-2"/>
          <w:sz w:val="22"/>
        </w:rPr>
        <w:t>Kâğıt</w:t>
      </w:r>
    </w:p>
    <w:p>
      <w:pPr>
        <w:pStyle w:val="ListParagraph"/>
        <w:numPr>
          <w:ilvl w:val="0"/>
          <w:numId w:val="3"/>
        </w:numPr>
        <w:tabs>
          <w:tab w:pos="1144" w:val="left" w:leader="none"/>
        </w:tabs>
        <w:spacing w:line="360" w:lineRule="auto" w:before="134" w:after="0"/>
        <w:ind w:left="1144" w:right="144" w:hanging="360"/>
        <w:jc w:val="both"/>
        <w:rPr>
          <w:sz w:val="22"/>
        </w:rPr>
      </w:pPr>
      <w:r>
        <w:rPr>
          <w:sz w:val="22"/>
        </w:rPr>
        <w:t>Manuel veri kayıt sistemleri (hasta dosyaları, protokol defteri, Ayakta Teşhis ve Tedavi Sunulan Özel Sağlık Kuruluşları Hakkında Yönetmelik gereğince tutulması zorunlu olan diğer </w:t>
      </w:r>
      <w:r>
        <w:rPr>
          <w:spacing w:val="-2"/>
          <w:sz w:val="22"/>
        </w:rPr>
        <w:t>defterler)</w:t>
      </w:r>
    </w:p>
    <w:p>
      <w:pPr>
        <w:pStyle w:val="ListParagraph"/>
        <w:numPr>
          <w:ilvl w:val="0"/>
          <w:numId w:val="3"/>
        </w:numPr>
        <w:tabs>
          <w:tab w:pos="1143" w:val="left" w:leader="none"/>
        </w:tabs>
        <w:spacing w:line="240" w:lineRule="auto" w:before="2" w:after="0"/>
        <w:ind w:left="1143" w:right="0" w:hanging="359"/>
        <w:jc w:val="both"/>
        <w:rPr>
          <w:sz w:val="22"/>
        </w:rPr>
      </w:pPr>
      <w:r>
        <w:rPr>
          <w:sz w:val="22"/>
        </w:rPr>
        <w:t>Yazılı,</w:t>
      </w:r>
      <w:r>
        <w:rPr>
          <w:spacing w:val="-3"/>
          <w:sz w:val="22"/>
        </w:rPr>
        <w:t> </w:t>
      </w:r>
      <w:r>
        <w:rPr>
          <w:sz w:val="22"/>
        </w:rPr>
        <w:t>basılı,</w:t>
      </w:r>
      <w:r>
        <w:rPr>
          <w:spacing w:val="-3"/>
          <w:sz w:val="22"/>
        </w:rPr>
        <w:t> </w:t>
      </w:r>
      <w:r>
        <w:rPr>
          <w:sz w:val="22"/>
        </w:rPr>
        <w:t>görsel</w:t>
      </w:r>
      <w:r>
        <w:rPr>
          <w:spacing w:val="-4"/>
          <w:sz w:val="22"/>
        </w:rPr>
        <w:t> </w:t>
      </w:r>
      <w:r>
        <w:rPr>
          <w:spacing w:val="-2"/>
          <w:sz w:val="22"/>
        </w:rPr>
        <w:t>ortamlar</w:t>
      </w:r>
    </w:p>
    <w:p>
      <w:pPr>
        <w:pStyle w:val="BodyText"/>
        <w:spacing w:before="266"/>
        <w:ind w:left="0"/>
        <w:jc w:val="left"/>
      </w:pPr>
    </w:p>
    <w:p>
      <w:pPr>
        <w:pStyle w:val="Heading1"/>
        <w:numPr>
          <w:ilvl w:val="0"/>
          <w:numId w:val="1"/>
        </w:numPr>
        <w:tabs>
          <w:tab w:pos="422" w:val="left" w:leader="none"/>
        </w:tabs>
        <w:spacing w:line="240" w:lineRule="auto" w:before="1" w:after="0"/>
        <w:ind w:left="422" w:right="0" w:hanging="359"/>
        <w:jc w:val="left"/>
      </w:pPr>
      <w:r>
        <w:rPr/>
        <w:t>SAKLAMA</w:t>
      </w:r>
      <w:r>
        <w:rPr>
          <w:spacing w:val="13"/>
        </w:rPr>
        <w:t> </w:t>
      </w:r>
      <w:r>
        <w:rPr/>
        <w:t>VE</w:t>
      </w:r>
      <w:r>
        <w:rPr>
          <w:spacing w:val="14"/>
        </w:rPr>
        <w:t> </w:t>
      </w:r>
      <w:r>
        <w:rPr/>
        <w:t>İMHAYA</w:t>
      </w:r>
      <w:r>
        <w:rPr>
          <w:spacing w:val="13"/>
        </w:rPr>
        <w:t> </w:t>
      </w:r>
      <w:r>
        <w:rPr/>
        <w:t>İLİŞKİN</w:t>
      </w:r>
      <w:r>
        <w:rPr>
          <w:spacing w:val="14"/>
        </w:rPr>
        <w:t> </w:t>
      </w:r>
      <w:r>
        <w:rPr>
          <w:spacing w:val="-2"/>
        </w:rPr>
        <w:t>AÇIKLAMALAR</w:t>
      </w:r>
    </w:p>
    <w:p>
      <w:pPr>
        <w:pStyle w:val="Heading1"/>
        <w:spacing w:after="0" w:line="240" w:lineRule="auto"/>
        <w:jc w:val="left"/>
        <w:sectPr>
          <w:pgSz w:w="11910" w:h="16840"/>
          <w:pgMar w:header="0" w:footer="1000" w:top="1360" w:bottom="1200" w:left="992" w:right="1275"/>
        </w:sectPr>
      </w:pPr>
    </w:p>
    <w:p>
      <w:pPr>
        <w:pStyle w:val="BodyText"/>
        <w:spacing w:line="360" w:lineRule="auto" w:before="37"/>
        <w:ind w:right="140"/>
      </w:pPr>
      <w:r>
        <w:rPr/>
        <w:t>VERİ SORUMLUSU tarafından; çalışanlar, çalışan adayları, hastalar, hasta refakatçileri/veli-vasileri ve herhangi bir nedenle MUAYENEHANE bünyesinde kişisel verisi bulunan tüm gerçek kişilerin kişisel verileri Kanuna uygun olarak saklanır ve imha edilir. Bu kapsamda saklama ve imhaya ilişkin detaylı açıklamalara aşağıda sırasıyla yer verilmiştir.</w:t>
      </w:r>
    </w:p>
    <w:p>
      <w:pPr>
        <w:pStyle w:val="BodyText"/>
        <w:spacing w:before="136"/>
        <w:ind w:left="0"/>
        <w:jc w:val="left"/>
      </w:pPr>
    </w:p>
    <w:p>
      <w:pPr>
        <w:pStyle w:val="Heading1"/>
        <w:numPr>
          <w:ilvl w:val="1"/>
          <w:numId w:val="1"/>
        </w:numPr>
        <w:tabs>
          <w:tab w:pos="812" w:val="left" w:leader="none"/>
        </w:tabs>
        <w:spacing w:line="240" w:lineRule="auto" w:before="0" w:after="0"/>
        <w:ind w:left="812" w:right="0" w:hanging="388"/>
        <w:jc w:val="left"/>
      </w:pPr>
      <w:r>
        <w:rPr/>
        <w:t>SAKLAMAYA</w:t>
      </w:r>
      <w:r>
        <w:rPr>
          <w:spacing w:val="-10"/>
        </w:rPr>
        <w:t> </w:t>
      </w:r>
      <w:r>
        <w:rPr/>
        <w:t>İLİŞKİN</w:t>
      </w:r>
      <w:r>
        <w:rPr>
          <w:spacing w:val="-7"/>
        </w:rPr>
        <w:t> </w:t>
      </w:r>
      <w:r>
        <w:rPr>
          <w:spacing w:val="-2"/>
        </w:rPr>
        <w:t>AÇIKLAMALAR</w:t>
      </w:r>
    </w:p>
    <w:p>
      <w:pPr>
        <w:pStyle w:val="BodyText"/>
        <w:spacing w:line="360" w:lineRule="auto" w:before="132"/>
        <w:ind w:right="135"/>
      </w:pPr>
      <w:r>
        <w:rPr/>
        <w:t>Kanunun 3.maddesinde kişisel verilerin işlenmesi kavramı tanımlanmış, 4. maddesinde işlenen kişisel verinin işlendikleri amaçla bağlantılı, sınırlı ve ölçülü olması ve ilgili mevzuatta öngörülen veya işlendikleri</w:t>
      </w:r>
      <w:r>
        <w:rPr>
          <w:spacing w:val="-4"/>
        </w:rPr>
        <w:t> </w:t>
      </w:r>
      <w:r>
        <w:rPr/>
        <w:t>amaç</w:t>
      </w:r>
      <w:r>
        <w:rPr>
          <w:spacing w:val="-3"/>
        </w:rPr>
        <w:t> </w:t>
      </w:r>
      <w:r>
        <w:rPr/>
        <w:t>için</w:t>
      </w:r>
      <w:r>
        <w:rPr>
          <w:spacing w:val="-4"/>
        </w:rPr>
        <w:t> </w:t>
      </w:r>
      <w:r>
        <w:rPr/>
        <w:t>gerekli</w:t>
      </w:r>
      <w:r>
        <w:rPr>
          <w:spacing w:val="-3"/>
        </w:rPr>
        <w:t> </w:t>
      </w:r>
      <w:r>
        <w:rPr/>
        <w:t>süre</w:t>
      </w:r>
      <w:r>
        <w:rPr>
          <w:spacing w:val="-3"/>
        </w:rPr>
        <w:t> </w:t>
      </w:r>
      <w:r>
        <w:rPr/>
        <w:t>kadar</w:t>
      </w:r>
      <w:r>
        <w:rPr>
          <w:spacing w:val="-6"/>
        </w:rPr>
        <w:t> </w:t>
      </w:r>
      <w:r>
        <w:rPr/>
        <w:t>muhafaza</w:t>
      </w:r>
      <w:r>
        <w:rPr>
          <w:spacing w:val="-5"/>
        </w:rPr>
        <w:t> </w:t>
      </w:r>
      <w:r>
        <w:rPr/>
        <w:t>edilmesi</w:t>
      </w:r>
      <w:r>
        <w:rPr>
          <w:spacing w:val="-5"/>
        </w:rPr>
        <w:t> </w:t>
      </w:r>
      <w:r>
        <w:rPr/>
        <w:t>gerektiği</w:t>
      </w:r>
      <w:r>
        <w:rPr>
          <w:spacing w:val="-3"/>
        </w:rPr>
        <w:t> </w:t>
      </w:r>
      <w:r>
        <w:rPr/>
        <w:t>belirtilmiş,</w:t>
      </w:r>
      <w:r>
        <w:rPr>
          <w:spacing w:val="-6"/>
        </w:rPr>
        <w:t> </w:t>
      </w:r>
      <w:r>
        <w:rPr/>
        <w:t>5</w:t>
      </w:r>
      <w:r>
        <w:rPr>
          <w:spacing w:val="-5"/>
        </w:rPr>
        <w:t> </w:t>
      </w:r>
      <w:r>
        <w:rPr/>
        <w:t>ve</w:t>
      </w:r>
      <w:r>
        <w:rPr>
          <w:spacing w:val="-5"/>
        </w:rPr>
        <w:t> </w:t>
      </w:r>
      <w:r>
        <w:rPr/>
        <w:t>6.</w:t>
      </w:r>
      <w:r>
        <w:rPr>
          <w:spacing w:val="-5"/>
        </w:rPr>
        <w:t> </w:t>
      </w:r>
      <w:r>
        <w:rPr/>
        <w:t>maddelerde</w:t>
      </w:r>
      <w:r>
        <w:rPr>
          <w:spacing w:val="-6"/>
        </w:rPr>
        <w:t> </w:t>
      </w:r>
      <w:r>
        <w:rPr/>
        <w:t>ise kişisel verilerin işleme şartları sayılmıştır. Buna göre, MUAYENEHANE faaliyetleri çerçevesinde kişisel veriler, ilgili mevzuatta öngörülen veya işleme amaçlarına uygun süre kadar VERİ SORUMLUSU tarafından saklanır.</w:t>
      </w:r>
    </w:p>
    <w:p>
      <w:pPr>
        <w:pStyle w:val="BodyText"/>
        <w:ind w:left="0"/>
        <w:jc w:val="left"/>
      </w:pPr>
    </w:p>
    <w:p>
      <w:pPr>
        <w:pStyle w:val="Heading1"/>
        <w:numPr>
          <w:ilvl w:val="2"/>
          <w:numId w:val="1"/>
        </w:numPr>
        <w:tabs>
          <w:tab w:pos="981" w:val="left" w:leader="none"/>
        </w:tabs>
        <w:spacing w:line="240" w:lineRule="auto" w:before="0" w:after="0"/>
        <w:ind w:left="981" w:right="0" w:hanging="557"/>
        <w:jc w:val="left"/>
      </w:pPr>
      <w:r>
        <w:rPr/>
        <w:t>SAKLAMAYI</w:t>
      </w:r>
      <w:r>
        <w:rPr>
          <w:spacing w:val="-10"/>
        </w:rPr>
        <w:t> </w:t>
      </w:r>
      <w:r>
        <w:rPr/>
        <w:t>GEREKTİREN</w:t>
      </w:r>
      <w:r>
        <w:rPr>
          <w:spacing w:val="-7"/>
        </w:rPr>
        <w:t> </w:t>
      </w:r>
      <w:r>
        <w:rPr/>
        <w:t>HUKUKİ</w:t>
      </w:r>
      <w:r>
        <w:rPr>
          <w:spacing w:val="-7"/>
        </w:rPr>
        <w:t> </w:t>
      </w:r>
      <w:r>
        <w:rPr>
          <w:spacing w:val="-2"/>
        </w:rPr>
        <w:t>SEBEPLER</w:t>
      </w:r>
    </w:p>
    <w:p>
      <w:pPr>
        <w:pStyle w:val="BodyText"/>
        <w:spacing w:line="360" w:lineRule="auto"/>
        <w:ind w:right="166"/>
      </w:pPr>
      <w:r>
        <w:rPr/>
        <w:t>MUAYENEHANEDE, faaliyetler çerçevesinde işlenen kişisel veriler, sunulan hizmetin gereği ve ilgili mevzuatta öngörülen süre kadar muhafaza edilir. Bu kapsamda kişisel veriler;</w:t>
      </w:r>
    </w:p>
    <w:p>
      <w:pPr>
        <w:pStyle w:val="ListParagraph"/>
        <w:numPr>
          <w:ilvl w:val="3"/>
          <w:numId w:val="1"/>
        </w:numPr>
        <w:tabs>
          <w:tab w:pos="989" w:val="left" w:leader="none"/>
        </w:tabs>
        <w:spacing w:line="240" w:lineRule="auto" w:before="1" w:after="0"/>
        <w:ind w:left="989" w:right="0" w:hanging="359"/>
        <w:jc w:val="left"/>
        <w:rPr>
          <w:sz w:val="22"/>
        </w:rPr>
      </w:pPr>
      <w:r>
        <w:rPr>
          <w:sz w:val="22"/>
        </w:rPr>
        <w:t>6698</w:t>
      </w:r>
      <w:r>
        <w:rPr>
          <w:spacing w:val="15"/>
          <w:sz w:val="22"/>
        </w:rPr>
        <w:t> </w:t>
      </w:r>
      <w:r>
        <w:rPr>
          <w:sz w:val="22"/>
        </w:rPr>
        <w:t>sayılı</w:t>
      </w:r>
      <w:r>
        <w:rPr>
          <w:spacing w:val="19"/>
          <w:sz w:val="22"/>
        </w:rPr>
        <w:t> </w:t>
      </w:r>
      <w:r>
        <w:rPr>
          <w:sz w:val="22"/>
        </w:rPr>
        <w:t>Kişisel</w:t>
      </w:r>
      <w:r>
        <w:rPr>
          <w:spacing w:val="15"/>
          <w:sz w:val="22"/>
        </w:rPr>
        <w:t> </w:t>
      </w:r>
      <w:r>
        <w:rPr>
          <w:sz w:val="22"/>
        </w:rPr>
        <w:t>Verilerin</w:t>
      </w:r>
      <w:r>
        <w:rPr>
          <w:spacing w:val="17"/>
          <w:sz w:val="22"/>
        </w:rPr>
        <w:t> </w:t>
      </w:r>
      <w:r>
        <w:rPr>
          <w:sz w:val="22"/>
        </w:rPr>
        <w:t>Korunması</w:t>
      </w:r>
      <w:r>
        <w:rPr>
          <w:spacing w:val="15"/>
          <w:sz w:val="22"/>
        </w:rPr>
        <w:t> </w:t>
      </w:r>
      <w:r>
        <w:rPr>
          <w:spacing w:val="-2"/>
          <w:sz w:val="22"/>
        </w:rPr>
        <w:t>Kanunu,</w:t>
      </w:r>
    </w:p>
    <w:p>
      <w:pPr>
        <w:pStyle w:val="ListParagraph"/>
        <w:numPr>
          <w:ilvl w:val="3"/>
          <w:numId w:val="1"/>
        </w:numPr>
        <w:tabs>
          <w:tab w:pos="989" w:val="left" w:leader="none"/>
        </w:tabs>
        <w:spacing w:line="240" w:lineRule="auto" w:before="135" w:after="0"/>
        <w:ind w:left="989" w:right="0" w:hanging="359"/>
        <w:jc w:val="left"/>
        <w:rPr>
          <w:sz w:val="22"/>
        </w:rPr>
      </w:pPr>
      <w:r>
        <w:rPr>
          <w:sz w:val="22"/>
        </w:rPr>
        <w:t>1219</w:t>
      </w:r>
      <w:r>
        <w:rPr>
          <w:spacing w:val="12"/>
          <w:sz w:val="22"/>
        </w:rPr>
        <w:t> </w:t>
      </w:r>
      <w:r>
        <w:rPr>
          <w:sz w:val="22"/>
        </w:rPr>
        <w:t>sayılı</w:t>
      </w:r>
      <w:r>
        <w:rPr>
          <w:spacing w:val="14"/>
          <w:sz w:val="22"/>
        </w:rPr>
        <w:t> </w:t>
      </w:r>
      <w:r>
        <w:rPr>
          <w:sz w:val="22"/>
        </w:rPr>
        <w:t>Tababet</w:t>
      </w:r>
      <w:r>
        <w:rPr>
          <w:spacing w:val="14"/>
          <w:sz w:val="22"/>
        </w:rPr>
        <w:t> </w:t>
      </w:r>
      <w:r>
        <w:rPr>
          <w:sz w:val="22"/>
        </w:rPr>
        <w:t>ve</w:t>
      </w:r>
      <w:r>
        <w:rPr>
          <w:spacing w:val="15"/>
          <w:sz w:val="22"/>
        </w:rPr>
        <w:t> </w:t>
      </w:r>
      <w:r>
        <w:rPr>
          <w:sz w:val="22"/>
        </w:rPr>
        <w:t>Şuabatı</w:t>
      </w:r>
      <w:r>
        <w:rPr>
          <w:spacing w:val="14"/>
          <w:sz w:val="22"/>
        </w:rPr>
        <w:t> </w:t>
      </w:r>
      <w:r>
        <w:rPr>
          <w:sz w:val="22"/>
        </w:rPr>
        <w:t>Sanatlarının</w:t>
      </w:r>
      <w:r>
        <w:rPr>
          <w:spacing w:val="13"/>
          <w:sz w:val="22"/>
        </w:rPr>
        <w:t> </w:t>
      </w:r>
      <w:r>
        <w:rPr>
          <w:sz w:val="22"/>
        </w:rPr>
        <w:t>Tarzı</w:t>
      </w:r>
      <w:r>
        <w:rPr>
          <w:spacing w:val="14"/>
          <w:sz w:val="22"/>
        </w:rPr>
        <w:t> </w:t>
      </w:r>
      <w:r>
        <w:rPr>
          <w:sz w:val="22"/>
        </w:rPr>
        <w:t>İcrasına</w:t>
      </w:r>
      <w:r>
        <w:rPr>
          <w:spacing w:val="13"/>
          <w:sz w:val="22"/>
        </w:rPr>
        <w:t> </w:t>
      </w:r>
      <w:r>
        <w:rPr>
          <w:sz w:val="22"/>
        </w:rPr>
        <w:t>Dair</w:t>
      </w:r>
      <w:r>
        <w:rPr>
          <w:spacing w:val="14"/>
          <w:sz w:val="22"/>
        </w:rPr>
        <w:t> </w:t>
      </w:r>
      <w:r>
        <w:rPr>
          <w:spacing w:val="-2"/>
          <w:sz w:val="22"/>
        </w:rPr>
        <w:t>Kanun</w:t>
      </w:r>
    </w:p>
    <w:p>
      <w:pPr>
        <w:pStyle w:val="ListParagraph"/>
        <w:numPr>
          <w:ilvl w:val="3"/>
          <w:numId w:val="1"/>
        </w:numPr>
        <w:tabs>
          <w:tab w:pos="989" w:val="left" w:leader="none"/>
        </w:tabs>
        <w:spacing w:line="240" w:lineRule="auto" w:before="135" w:after="0"/>
        <w:ind w:left="989" w:right="0" w:hanging="359"/>
        <w:jc w:val="left"/>
        <w:rPr>
          <w:sz w:val="22"/>
        </w:rPr>
      </w:pPr>
      <w:r>
        <w:rPr>
          <w:sz w:val="22"/>
        </w:rPr>
        <w:t>6098</w:t>
      </w:r>
      <w:r>
        <w:rPr>
          <w:spacing w:val="13"/>
          <w:sz w:val="22"/>
        </w:rPr>
        <w:t> </w:t>
      </w:r>
      <w:r>
        <w:rPr>
          <w:sz w:val="22"/>
        </w:rPr>
        <w:t>sayılı</w:t>
      </w:r>
      <w:r>
        <w:rPr>
          <w:spacing w:val="12"/>
          <w:sz w:val="22"/>
        </w:rPr>
        <w:t> </w:t>
      </w:r>
      <w:r>
        <w:rPr>
          <w:sz w:val="22"/>
        </w:rPr>
        <w:t>Türk</w:t>
      </w:r>
      <w:r>
        <w:rPr>
          <w:spacing w:val="13"/>
          <w:sz w:val="22"/>
        </w:rPr>
        <w:t> </w:t>
      </w:r>
      <w:r>
        <w:rPr>
          <w:sz w:val="22"/>
        </w:rPr>
        <w:t>Borçlar</w:t>
      </w:r>
      <w:r>
        <w:rPr>
          <w:spacing w:val="12"/>
          <w:sz w:val="22"/>
        </w:rPr>
        <w:t> </w:t>
      </w:r>
      <w:r>
        <w:rPr>
          <w:spacing w:val="-2"/>
          <w:sz w:val="22"/>
        </w:rPr>
        <w:t>Kanunu,</w:t>
      </w:r>
    </w:p>
    <w:p>
      <w:pPr>
        <w:pStyle w:val="ListParagraph"/>
        <w:numPr>
          <w:ilvl w:val="3"/>
          <w:numId w:val="1"/>
        </w:numPr>
        <w:tabs>
          <w:tab w:pos="989" w:val="left" w:leader="none"/>
        </w:tabs>
        <w:spacing w:line="240" w:lineRule="auto" w:before="134" w:after="0"/>
        <w:ind w:left="989" w:right="0" w:hanging="359"/>
        <w:jc w:val="left"/>
        <w:rPr>
          <w:sz w:val="22"/>
        </w:rPr>
      </w:pPr>
      <w:r>
        <w:rPr>
          <w:sz w:val="22"/>
        </w:rPr>
        <w:t>5237</w:t>
      </w:r>
      <w:r>
        <w:rPr>
          <w:spacing w:val="11"/>
          <w:sz w:val="22"/>
        </w:rPr>
        <w:t> </w:t>
      </w:r>
      <w:r>
        <w:rPr>
          <w:sz w:val="22"/>
        </w:rPr>
        <w:t>sayılı</w:t>
      </w:r>
      <w:r>
        <w:rPr>
          <w:spacing w:val="10"/>
          <w:sz w:val="22"/>
        </w:rPr>
        <w:t> </w:t>
      </w:r>
      <w:r>
        <w:rPr>
          <w:sz w:val="22"/>
        </w:rPr>
        <w:t>Türk</w:t>
      </w:r>
      <w:r>
        <w:rPr>
          <w:spacing w:val="11"/>
          <w:sz w:val="22"/>
        </w:rPr>
        <w:t> </w:t>
      </w:r>
      <w:r>
        <w:rPr>
          <w:sz w:val="22"/>
        </w:rPr>
        <w:t>Ceza</w:t>
      </w:r>
      <w:r>
        <w:rPr>
          <w:spacing w:val="11"/>
          <w:sz w:val="22"/>
        </w:rPr>
        <w:t> </w:t>
      </w:r>
      <w:r>
        <w:rPr>
          <w:spacing w:val="-2"/>
          <w:sz w:val="22"/>
        </w:rPr>
        <w:t>Kanunu,</w:t>
      </w:r>
    </w:p>
    <w:p>
      <w:pPr>
        <w:pStyle w:val="ListParagraph"/>
        <w:numPr>
          <w:ilvl w:val="3"/>
          <w:numId w:val="1"/>
        </w:numPr>
        <w:tabs>
          <w:tab w:pos="989" w:val="left" w:leader="none"/>
        </w:tabs>
        <w:spacing w:line="240" w:lineRule="auto" w:before="132" w:after="0"/>
        <w:ind w:left="989" w:right="0" w:hanging="359"/>
        <w:jc w:val="left"/>
        <w:rPr>
          <w:sz w:val="22"/>
        </w:rPr>
      </w:pPr>
      <w:r>
        <w:rPr>
          <w:sz w:val="22"/>
        </w:rPr>
        <w:t>5510</w:t>
      </w:r>
      <w:r>
        <w:rPr>
          <w:spacing w:val="14"/>
          <w:sz w:val="22"/>
        </w:rPr>
        <w:t> </w:t>
      </w:r>
      <w:r>
        <w:rPr>
          <w:sz w:val="22"/>
        </w:rPr>
        <w:t>sayılı</w:t>
      </w:r>
      <w:r>
        <w:rPr>
          <w:spacing w:val="14"/>
          <w:sz w:val="22"/>
        </w:rPr>
        <w:t> </w:t>
      </w:r>
      <w:r>
        <w:rPr>
          <w:sz w:val="22"/>
        </w:rPr>
        <w:t>Sosyal</w:t>
      </w:r>
      <w:r>
        <w:rPr>
          <w:spacing w:val="13"/>
          <w:sz w:val="22"/>
        </w:rPr>
        <w:t> </w:t>
      </w:r>
      <w:r>
        <w:rPr>
          <w:sz w:val="22"/>
        </w:rPr>
        <w:t>Sigortalar</w:t>
      </w:r>
      <w:r>
        <w:rPr>
          <w:spacing w:val="13"/>
          <w:sz w:val="22"/>
        </w:rPr>
        <w:t> </w:t>
      </w:r>
      <w:r>
        <w:rPr>
          <w:sz w:val="22"/>
        </w:rPr>
        <w:t>ve</w:t>
      </w:r>
      <w:r>
        <w:rPr>
          <w:spacing w:val="15"/>
          <w:sz w:val="22"/>
        </w:rPr>
        <w:t> </w:t>
      </w:r>
      <w:r>
        <w:rPr>
          <w:sz w:val="22"/>
        </w:rPr>
        <w:t>Genel</w:t>
      </w:r>
      <w:r>
        <w:rPr>
          <w:spacing w:val="13"/>
          <w:sz w:val="22"/>
        </w:rPr>
        <w:t> </w:t>
      </w:r>
      <w:r>
        <w:rPr>
          <w:sz w:val="22"/>
        </w:rPr>
        <w:t>Sağlık</w:t>
      </w:r>
      <w:r>
        <w:rPr>
          <w:spacing w:val="15"/>
          <w:sz w:val="22"/>
        </w:rPr>
        <w:t> </w:t>
      </w:r>
      <w:r>
        <w:rPr>
          <w:sz w:val="22"/>
        </w:rPr>
        <w:t>Sigortası</w:t>
      </w:r>
      <w:r>
        <w:rPr>
          <w:spacing w:val="14"/>
          <w:sz w:val="22"/>
        </w:rPr>
        <w:t> </w:t>
      </w:r>
      <w:r>
        <w:rPr>
          <w:spacing w:val="-2"/>
          <w:sz w:val="22"/>
        </w:rPr>
        <w:t>Kanunu,</w:t>
      </w:r>
    </w:p>
    <w:p>
      <w:pPr>
        <w:pStyle w:val="ListParagraph"/>
        <w:numPr>
          <w:ilvl w:val="3"/>
          <w:numId w:val="1"/>
        </w:numPr>
        <w:tabs>
          <w:tab w:pos="989" w:val="left" w:leader="none"/>
        </w:tabs>
        <w:spacing w:line="240" w:lineRule="auto" w:before="135" w:after="0"/>
        <w:ind w:left="989" w:right="0" w:hanging="359"/>
        <w:jc w:val="left"/>
        <w:rPr>
          <w:sz w:val="22"/>
        </w:rPr>
      </w:pPr>
      <w:r>
        <w:rPr>
          <w:sz w:val="22"/>
        </w:rPr>
        <w:t>3359</w:t>
      </w:r>
      <w:r>
        <w:rPr>
          <w:spacing w:val="15"/>
          <w:sz w:val="22"/>
        </w:rPr>
        <w:t> </w:t>
      </w:r>
      <w:r>
        <w:rPr>
          <w:sz w:val="22"/>
        </w:rPr>
        <w:t>sayılı</w:t>
      </w:r>
      <w:r>
        <w:rPr>
          <w:spacing w:val="17"/>
          <w:sz w:val="22"/>
        </w:rPr>
        <w:t> </w:t>
      </w:r>
      <w:r>
        <w:rPr>
          <w:sz w:val="22"/>
        </w:rPr>
        <w:t>Sağlık</w:t>
      </w:r>
      <w:r>
        <w:rPr>
          <w:spacing w:val="15"/>
          <w:sz w:val="22"/>
        </w:rPr>
        <w:t> </w:t>
      </w:r>
      <w:r>
        <w:rPr>
          <w:sz w:val="22"/>
        </w:rPr>
        <w:t>Hizmetleri</w:t>
      </w:r>
      <w:r>
        <w:rPr>
          <w:spacing w:val="14"/>
          <w:sz w:val="22"/>
        </w:rPr>
        <w:t> </w:t>
      </w:r>
      <w:r>
        <w:rPr>
          <w:sz w:val="22"/>
        </w:rPr>
        <w:t>Temel</w:t>
      </w:r>
      <w:r>
        <w:rPr>
          <w:spacing w:val="14"/>
          <w:sz w:val="22"/>
        </w:rPr>
        <w:t> </w:t>
      </w:r>
      <w:r>
        <w:rPr>
          <w:spacing w:val="-2"/>
          <w:sz w:val="22"/>
        </w:rPr>
        <w:t>Kanunu,</w:t>
      </w:r>
    </w:p>
    <w:p>
      <w:pPr>
        <w:pStyle w:val="ListParagraph"/>
        <w:numPr>
          <w:ilvl w:val="3"/>
          <w:numId w:val="1"/>
        </w:numPr>
        <w:tabs>
          <w:tab w:pos="989" w:val="left" w:leader="none"/>
        </w:tabs>
        <w:spacing w:line="240" w:lineRule="auto" w:before="135" w:after="0"/>
        <w:ind w:left="989" w:right="0" w:hanging="359"/>
        <w:jc w:val="left"/>
        <w:rPr>
          <w:sz w:val="22"/>
        </w:rPr>
      </w:pPr>
      <w:r>
        <w:rPr>
          <w:sz w:val="22"/>
        </w:rPr>
        <w:t>6361</w:t>
      </w:r>
      <w:r>
        <w:rPr>
          <w:spacing w:val="12"/>
          <w:sz w:val="22"/>
        </w:rPr>
        <w:t> </w:t>
      </w:r>
      <w:r>
        <w:rPr>
          <w:sz w:val="22"/>
        </w:rPr>
        <w:t>sayılı</w:t>
      </w:r>
      <w:r>
        <w:rPr>
          <w:spacing w:val="11"/>
          <w:sz w:val="22"/>
        </w:rPr>
        <w:t> </w:t>
      </w:r>
      <w:r>
        <w:rPr>
          <w:sz w:val="22"/>
        </w:rPr>
        <w:t>İş</w:t>
      </w:r>
      <w:r>
        <w:rPr>
          <w:spacing w:val="12"/>
          <w:sz w:val="22"/>
        </w:rPr>
        <w:t> </w:t>
      </w:r>
      <w:r>
        <w:rPr>
          <w:sz w:val="22"/>
        </w:rPr>
        <w:t>Sağlığı</w:t>
      </w:r>
      <w:r>
        <w:rPr>
          <w:spacing w:val="11"/>
          <w:sz w:val="22"/>
        </w:rPr>
        <w:t> </w:t>
      </w:r>
      <w:r>
        <w:rPr>
          <w:sz w:val="22"/>
        </w:rPr>
        <w:t>ve</w:t>
      </w:r>
      <w:r>
        <w:rPr>
          <w:spacing w:val="12"/>
          <w:sz w:val="22"/>
        </w:rPr>
        <w:t> </w:t>
      </w:r>
      <w:r>
        <w:rPr>
          <w:sz w:val="22"/>
        </w:rPr>
        <w:t>Güvenliği</w:t>
      </w:r>
      <w:r>
        <w:rPr>
          <w:spacing w:val="12"/>
          <w:sz w:val="22"/>
        </w:rPr>
        <w:t> </w:t>
      </w:r>
      <w:r>
        <w:rPr>
          <w:spacing w:val="-2"/>
          <w:sz w:val="22"/>
        </w:rPr>
        <w:t>Kanunu,</w:t>
      </w:r>
    </w:p>
    <w:p>
      <w:pPr>
        <w:pStyle w:val="ListParagraph"/>
        <w:numPr>
          <w:ilvl w:val="3"/>
          <w:numId w:val="1"/>
        </w:numPr>
        <w:tabs>
          <w:tab w:pos="989" w:val="left" w:leader="none"/>
        </w:tabs>
        <w:spacing w:line="240" w:lineRule="auto" w:before="134" w:after="0"/>
        <w:ind w:left="989" w:right="0" w:hanging="359"/>
        <w:jc w:val="left"/>
        <w:rPr>
          <w:sz w:val="22"/>
        </w:rPr>
      </w:pPr>
      <w:r>
        <w:rPr>
          <w:sz w:val="22"/>
        </w:rPr>
        <w:t>4857</w:t>
      </w:r>
      <w:r>
        <w:rPr>
          <w:spacing w:val="10"/>
          <w:sz w:val="22"/>
        </w:rPr>
        <w:t> </w:t>
      </w:r>
      <w:r>
        <w:rPr>
          <w:sz w:val="22"/>
        </w:rPr>
        <w:t>sayılı</w:t>
      </w:r>
      <w:r>
        <w:rPr>
          <w:spacing w:val="10"/>
          <w:sz w:val="22"/>
        </w:rPr>
        <w:t> </w:t>
      </w:r>
      <w:r>
        <w:rPr>
          <w:sz w:val="22"/>
        </w:rPr>
        <w:t>İş</w:t>
      </w:r>
      <w:r>
        <w:rPr>
          <w:spacing w:val="11"/>
          <w:sz w:val="22"/>
        </w:rPr>
        <w:t> </w:t>
      </w:r>
      <w:r>
        <w:rPr>
          <w:spacing w:val="-2"/>
          <w:sz w:val="22"/>
        </w:rPr>
        <w:t>Kanunu,</w:t>
      </w:r>
    </w:p>
    <w:p>
      <w:pPr>
        <w:pStyle w:val="ListParagraph"/>
        <w:numPr>
          <w:ilvl w:val="3"/>
          <w:numId w:val="1"/>
        </w:numPr>
        <w:tabs>
          <w:tab w:pos="989" w:val="left" w:leader="none"/>
        </w:tabs>
        <w:spacing w:line="240" w:lineRule="auto" w:before="136" w:after="0"/>
        <w:ind w:left="989" w:right="0" w:hanging="359"/>
        <w:jc w:val="left"/>
        <w:rPr>
          <w:sz w:val="22"/>
        </w:rPr>
      </w:pPr>
      <w:r>
        <w:rPr>
          <w:sz w:val="22"/>
        </w:rPr>
        <w:t>Ayakta</w:t>
      </w:r>
      <w:r>
        <w:rPr>
          <w:spacing w:val="11"/>
          <w:sz w:val="22"/>
        </w:rPr>
        <w:t> </w:t>
      </w:r>
      <w:r>
        <w:rPr>
          <w:sz w:val="22"/>
        </w:rPr>
        <w:t>Teşhis</w:t>
      </w:r>
      <w:r>
        <w:rPr>
          <w:spacing w:val="14"/>
          <w:sz w:val="22"/>
        </w:rPr>
        <w:t> </w:t>
      </w:r>
      <w:r>
        <w:rPr>
          <w:sz w:val="22"/>
        </w:rPr>
        <w:t>ve</w:t>
      </w:r>
      <w:r>
        <w:rPr>
          <w:spacing w:val="14"/>
          <w:sz w:val="22"/>
        </w:rPr>
        <w:t> </w:t>
      </w:r>
      <w:r>
        <w:rPr>
          <w:sz w:val="22"/>
        </w:rPr>
        <w:t>Tedavi</w:t>
      </w:r>
      <w:r>
        <w:rPr>
          <w:spacing w:val="13"/>
          <w:sz w:val="22"/>
        </w:rPr>
        <w:t> </w:t>
      </w:r>
      <w:r>
        <w:rPr>
          <w:sz w:val="22"/>
        </w:rPr>
        <w:t>Sunulan</w:t>
      </w:r>
      <w:r>
        <w:rPr>
          <w:spacing w:val="13"/>
          <w:sz w:val="22"/>
        </w:rPr>
        <w:t> </w:t>
      </w:r>
      <w:r>
        <w:rPr>
          <w:sz w:val="22"/>
        </w:rPr>
        <w:t>Özel</w:t>
      </w:r>
      <w:r>
        <w:rPr>
          <w:spacing w:val="17"/>
          <w:sz w:val="22"/>
        </w:rPr>
        <w:t> </w:t>
      </w:r>
      <w:r>
        <w:rPr>
          <w:sz w:val="22"/>
        </w:rPr>
        <w:t>Sağlık</w:t>
      </w:r>
      <w:r>
        <w:rPr>
          <w:spacing w:val="14"/>
          <w:sz w:val="22"/>
        </w:rPr>
        <w:t> </w:t>
      </w:r>
      <w:r>
        <w:rPr>
          <w:sz w:val="22"/>
        </w:rPr>
        <w:t>Kuruluşları</w:t>
      </w:r>
      <w:r>
        <w:rPr>
          <w:spacing w:val="29"/>
          <w:sz w:val="22"/>
        </w:rPr>
        <w:t> </w:t>
      </w:r>
      <w:r>
        <w:rPr>
          <w:sz w:val="22"/>
        </w:rPr>
        <w:t>Hakkında</w:t>
      </w:r>
      <w:r>
        <w:rPr>
          <w:spacing w:val="14"/>
          <w:sz w:val="22"/>
        </w:rPr>
        <w:t> </w:t>
      </w:r>
      <w:r>
        <w:rPr>
          <w:spacing w:val="-2"/>
          <w:sz w:val="22"/>
        </w:rPr>
        <w:t>Yönetmelik,</w:t>
      </w:r>
    </w:p>
    <w:p>
      <w:pPr>
        <w:pStyle w:val="ListParagraph"/>
        <w:numPr>
          <w:ilvl w:val="3"/>
          <w:numId w:val="1"/>
        </w:numPr>
        <w:tabs>
          <w:tab w:pos="989" w:val="left" w:leader="none"/>
        </w:tabs>
        <w:spacing w:line="240" w:lineRule="auto" w:before="134" w:after="0"/>
        <w:ind w:left="989" w:right="0" w:hanging="359"/>
        <w:jc w:val="left"/>
        <w:rPr>
          <w:sz w:val="22"/>
        </w:rPr>
      </w:pPr>
      <w:r>
        <w:rPr>
          <w:sz w:val="22"/>
        </w:rPr>
        <w:t>İş</w:t>
      </w:r>
      <w:r>
        <w:rPr>
          <w:spacing w:val="14"/>
          <w:sz w:val="22"/>
        </w:rPr>
        <w:t> </w:t>
      </w:r>
      <w:r>
        <w:rPr>
          <w:sz w:val="22"/>
        </w:rPr>
        <w:t>Sağlığı</w:t>
      </w:r>
      <w:r>
        <w:rPr>
          <w:spacing w:val="14"/>
          <w:sz w:val="22"/>
        </w:rPr>
        <w:t> </w:t>
      </w:r>
      <w:r>
        <w:rPr>
          <w:sz w:val="22"/>
        </w:rPr>
        <w:t>ve</w:t>
      </w:r>
      <w:r>
        <w:rPr>
          <w:spacing w:val="14"/>
          <w:sz w:val="22"/>
        </w:rPr>
        <w:t> </w:t>
      </w:r>
      <w:r>
        <w:rPr>
          <w:sz w:val="22"/>
        </w:rPr>
        <w:t>Güvenliği</w:t>
      </w:r>
      <w:r>
        <w:rPr>
          <w:spacing w:val="14"/>
          <w:sz w:val="22"/>
        </w:rPr>
        <w:t> </w:t>
      </w:r>
      <w:r>
        <w:rPr>
          <w:sz w:val="22"/>
        </w:rPr>
        <w:t>Hizmetleri</w:t>
      </w:r>
      <w:r>
        <w:rPr>
          <w:spacing w:val="14"/>
          <w:sz w:val="22"/>
        </w:rPr>
        <w:t> </w:t>
      </w:r>
      <w:r>
        <w:rPr>
          <w:spacing w:val="-2"/>
          <w:sz w:val="22"/>
        </w:rPr>
        <w:t>Yönetmeliği</w:t>
      </w:r>
    </w:p>
    <w:p>
      <w:pPr>
        <w:pStyle w:val="ListParagraph"/>
        <w:numPr>
          <w:ilvl w:val="3"/>
          <w:numId w:val="1"/>
        </w:numPr>
        <w:tabs>
          <w:tab w:pos="989" w:val="left" w:leader="none"/>
        </w:tabs>
        <w:spacing w:line="240" w:lineRule="auto" w:before="132" w:after="0"/>
        <w:ind w:left="989" w:right="0" w:hanging="359"/>
        <w:jc w:val="left"/>
        <w:rPr>
          <w:sz w:val="22"/>
        </w:rPr>
      </w:pPr>
      <w:r>
        <w:rPr>
          <w:sz w:val="22"/>
        </w:rPr>
        <w:t>Hasta</w:t>
      </w:r>
      <w:r>
        <w:rPr>
          <w:spacing w:val="12"/>
          <w:sz w:val="22"/>
        </w:rPr>
        <w:t> </w:t>
      </w:r>
      <w:r>
        <w:rPr>
          <w:sz w:val="22"/>
        </w:rPr>
        <w:t>Hakları</w:t>
      </w:r>
      <w:r>
        <w:rPr>
          <w:spacing w:val="13"/>
          <w:sz w:val="22"/>
        </w:rPr>
        <w:t> </w:t>
      </w:r>
      <w:r>
        <w:rPr>
          <w:spacing w:val="-2"/>
          <w:sz w:val="22"/>
        </w:rPr>
        <w:t>Yönetmeliği,</w:t>
      </w:r>
    </w:p>
    <w:p>
      <w:pPr>
        <w:pStyle w:val="ListParagraph"/>
        <w:numPr>
          <w:ilvl w:val="3"/>
          <w:numId w:val="1"/>
        </w:numPr>
        <w:tabs>
          <w:tab w:pos="989" w:val="left" w:leader="none"/>
        </w:tabs>
        <w:spacing w:line="240" w:lineRule="auto" w:before="135" w:after="0"/>
        <w:ind w:left="989" w:right="0" w:hanging="359"/>
        <w:jc w:val="left"/>
        <w:rPr>
          <w:sz w:val="22"/>
        </w:rPr>
      </w:pPr>
      <w:r>
        <w:rPr>
          <w:sz w:val="22"/>
        </w:rPr>
        <w:t>Tıbbi</w:t>
      </w:r>
      <w:r>
        <w:rPr>
          <w:spacing w:val="17"/>
          <w:sz w:val="22"/>
        </w:rPr>
        <w:t> </w:t>
      </w:r>
      <w:r>
        <w:rPr>
          <w:sz w:val="22"/>
        </w:rPr>
        <w:t>Deontoloji</w:t>
      </w:r>
      <w:r>
        <w:rPr>
          <w:spacing w:val="17"/>
          <w:sz w:val="22"/>
        </w:rPr>
        <w:t> </w:t>
      </w:r>
      <w:r>
        <w:rPr>
          <w:spacing w:val="-2"/>
          <w:sz w:val="22"/>
        </w:rPr>
        <w:t>Tüzüğü</w:t>
      </w:r>
    </w:p>
    <w:p>
      <w:pPr>
        <w:pStyle w:val="ListParagraph"/>
        <w:numPr>
          <w:ilvl w:val="3"/>
          <w:numId w:val="1"/>
        </w:numPr>
        <w:tabs>
          <w:tab w:pos="989" w:val="left" w:leader="none"/>
        </w:tabs>
        <w:spacing w:line="240" w:lineRule="auto" w:before="135" w:after="0"/>
        <w:ind w:left="989" w:right="0" w:hanging="359"/>
        <w:jc w:val="left"/>
        <w:rPr>
          <w:sz w:val="22"/>
        </w:rPr>
      </w:pPr>
      <w:r>
        <w:rPr>
          <w:sz w:val="22"/>
        </w:rPr>
        <w:t>Türk</w:t>
      </w:r>
      <w:r>
        <w:rPr>
          <w:spacing w:val="15"/>
          <w:sz w:val="22"/>
        </w:rPr>
        <w:t> </w:t>
      </w:r>
      <w:r>
        <w:rPr>
          <w:sz w:val="22"/>
        </w:rPr>
        <w:t>Tabipleri</w:t>
      </w:r>
      <w:r>
        <w:rPr>
          <w:spacing w:val="14"/>
          <w:sz w:val="22"/>
        </w:rPr>
        <w:t> </w:t>
      </w:r>
      <w:r>
        <w:rPr>
          <w:sz w:val="22"/>
        </w:rPr>
        <w:t>Birliği</w:t>
      </w:r>
      <w:r>
        <w:rPr>
          <w:spacing w:val="15"/>
          <w:sz w:val="22"/>
        </w:rPr>
        <w:t> </w:t>
      </w:r>
      <w:r>
        <w:rPr>
          <w:sz w:val="22"/>
        </w:rPr>
        <w:t>Hekimlik</w:t>
      </w:r>
      <w:r>
        <w:rPr>
          <w:spacing w:val="25"/>
          <w:sz w:val="22"/>
        </w:rPr>
        <w:t> </w:t>
      </w:r>
      <w:r>
        <w:rPr>
          <w:sz w:val="22"/>
        </w:rPr>
        <w:t>Meslek</w:t>
      </w:r>
      <w:r>
        <w:rPr>
          <w:spacing w:val="15"/>
          <w:sz w:val="22"/>
        </w:rPr>
        <w:t> </w:t>
      </w:r>
      <w:r>
        <w:rPr>
          <w:sz w:val="22"/>
        </w:rPr>
        <w:t>Etiği</w:t>
      </w:r>
      <w:r>
        <w:rPr>
          <w:spacing w:val="15"/>
          <w:sz w:val="22"/>
        </w:rPr>
        <w:t> </w:t>
      </w:r>
      <w:r>
        <w:rPr>
          <w:spacing w:val="-2"/>
          <w:sz w:val="22"/>
        </w:rPr>
        <w:t>Kuralları</w:t>
      </w:r>
    </w:p>
    <w:p>
      <w:pPr>
        <w:pStyle w:val="ListParagraph"/>
        <w:numPr>
          <w:ilvl w:val="3"/>
          <w:numId w:val="1"/>
        </w:numPr>
        <w:tabs>
          <w:tab w:pos="989" w:val="left" w:leader="none"/>
        </w:tabs>
        <w:spacing w:line="360" w:lineRule="auto" w:before="134" w:after="0"/>
        <w:ind w:left="424" w:right="748" w:firstLine="206"/>
        <w:jc w:val="left"/>
        <w:rPr>
          <w:sz w:val="22"/>
        </w:rPr>
      </w:pPr>
      <w:r>
        <w:rPr>
          <w:sz w:val="22"/>
        </w:rPr>
        <w:t>İlgili diğer kanunlar ve bu kanunlar uyarınca yürürlükte olan diğer ikincil düzenlemeler çerçevesinde öngörülen saklama süreleri kadar saklanmaktadır.</w:t>
      </w:r>
    </w:p>
    <w:p>
      <w:pPr>
        <w:pStyle w:val="BodyText"/>
        <w:spacing w:before="136"/>
        <w:ind w:left="0"/>
        <w:jc w:val="left"/>
      </w:pPr>
    </w:p>
    <w:p>
      <w:pPr>
        <w:pStyle w:val="Heading1"/>
        <w:numPr>
          <w:ilvl w:val="2"/>
          <w:numId w:val="1"/>
        </w:numPr>
        <w:tabs>
          <w:tab w:pos="1004" w:val="left" w:leader="none"/>
        </w:tabs>
        <w:spacing w:line="240" w:lineRule="auto" w:before="0" w:after="0"/>
        <w:ind w:left="1004" w:right="0" w:hanging="580"/>
        <w:jc w:val="left"/>
      </w:pPr>
      <w:r>
        <w:rPr/>
        <w:t>SAKLAMAYI</w:t>
      </w:r>
      <w:r>
        <w:rPr>
          <w:spacing w:val="18"/>
        </w:rPr>
        <w:t> </w:t>
      </w:r>
      <w:r>
        <w:rPr/>
        <w:t>GEREKTİREN</w:t>
      </w:r>
      <w:r>
        <w:rPr>
          <w:spacing w:val="18"/>
        </w:rPr>
        <w:t> </w:t>
      </w:r>
      <w:r>
        <w:rPr/>
        <w:t>İŞLEME</w:t>
      </w:r>
      <w:r>
        <w:rPr>
          <w:spacing w:val="21"/>
        </w:rPr>
        <w:t> </w:t>
      </w:r>
      <w:r>
        <w:rPr>
          <w:spacing w:val="-2"/>
        </w:rPr>
        <w:t>AMAÇLARI</w:t>
      </w:r>
    </w:p>
    <w:p>
      <w:pPr>
        <w:pStyle w:val="BodyText"/>
        <w:spacing w:line="360" w:lineRule="auto" w:before="132"/>
        <w:ind w:right="155"/>
      </w:pPr>
      <w:r>
        <w:rPr/>
        <w:t>MUAYENEHANE faaliyetleri çerçevesinde işlenen kişisel veriler aşağıdaki amaçlar doğrultusunda </w:t>
      </w:r>
      <w:r>
        <w:rPr>
          <w:spacing w:val="-2"/>
        </w:rPr>
        <w:t>saklanır.</w:t>
      </w:r>
    </w:p>
    <w:p>
      <w:pPr>
        <w:pStyle w:val="BodyText"/>
        <w:spacing w:after="0" w:line="360" w:lineRule="auto"/>
        <w:sectPr>
          <w:pgSz w:w="11910" w:h="16840"/>
          <w:pgMar w:header="0" w:footer="1000" w:top="1360" w:bottom="1200" w:left="992" w:right="1275"/>
        </w:sectPr>
      </w:pPr>
    </w:p>
    <w:p>
      <w:pPr>
        <w:pStyle w:val="ListParagraph"/>
        <w:numPr>
          <w:ilvl w:val="3"/>
          <w:numId w:val="1"/>
        </w:numPr>
        <w:tabs>
          <w:tab w:pos="989" w:val="left" w:leader="none"/>
        </w:tabs>
        <w:spacing w:line="240" w:lineRule="auto" w:before="77" w:after="0"/>
        <w:ind w:left="989" w:right="0" w:hanging="359"/>
        <w:jc w:val="left"/>
        <w:rPr>
          <w:sz w:val="22"/>
        </w:rPr>
      </w:pPr>
      <w:r>
        <w:rPr>
          <w:sz w:val="22"/>
        </w:rPr>
        <w:t>İmzalanan</w:t>
      </w:r>
      <w:r>
        <w:rPr>
          <w:spacing w:val="-5"/>
          <w:sz w:val="22"/>
        </w:rPr>
        <w:t> </w:t>
      </w:r>
      <w:r>
        <w:rPr>
          <w:sz w:val="22"/>
        </w:rPr>
        <w:t>sözleşmeler</w:t>
      </w:r>
      <w:r>
        <w:rPr>
          <w:spacing w:val="-6"/>
          <w:sz w:val="22"/>
        </w:rPr>
        <w:t> </w:t>
      </w:r>
      <w:r>
        <w:rPr>
          <w:sz w:val="22"/>
        </w:rPr>
        <w:t>ve</w:t>
      </w:r>
      <w:r>
        <w:rPr>
          <w:spacing w:val="-3"/>
          <w:sz w:val="22"/>
        </w:rPr>
        <w:t> </w:t>
      </w:r>
      <w:r>
        <w:rPr>
          <w:sz w:val="22"/>
        </w:rPr>
        <w:t>protokoller</w:t>
      </w:r>
      <w:r>
        <w:rPr>
          <w:spacing w:val="-1"/>
          <w:sz w:val="22"/>
        </w:rPr>
        <w:t> </w:t>
      </w:r>
      <w:r>
        <w:rPr>
          <w:sz w:val="22"/>
        </w:rPr>
        <w:t>neticesinde</w:t>
      </w:r>
      <w:r>
        <w:rPr>
          <w:spacing w:val="-4"/>
          <w:sz w:val="22"/>
        </w:rPr>
        <w:t> </w:t>
      </w:r>
      <w:r>
        <w:rPr>
          <w:sz w:val="22"/>
        </w:rPr>
        <w:t>iş</w:t>
      </w:r>
      <w:r>
        <w:rPr>
          <w:spacing w:val="-6"/>
          <w:sz w:val="22"/>
        </w:rPr>
        <w:t> </w:t>
      </w:r>
      <w:r>
        <w:rPr>
          <w:sz w:val="22"/>
        </w:rPr>
        <w:t>ve</w:t>
      </w:r>
      <w:r>
        <w:rPr>
          <w:spacing w:val="-5"/>
          <w:sz w:val="22"/>
        </w:rPr>
        <w:t> </w:t>
      </w:r>
      <w:r>
        <w:rPr>
          <w:sz w:val="22"/>
        </w:rPr>
        <w:t>işlemleri</w:t>
      </w:r>
      <w:r>
        <w:rPr>
          <w:spacing w:val="-4"/>
          <w:sz w:val="22"/>
        </w:rPr>
        <w:t> </w:t>
      </w:r>
      <w:r>
        <w:rPr>
          <w:sz w:val="22"/>
        </w:rPr>
        <w:t>ifa</w:t>
      </w:r>
      <w:r>
        <w:rPr>
          <w:spacing w:val="-6"/>
          <w:sz w:val="22"/>
        </w:rPr>
        <w:t> </w:t>
      </w:r>
      <w:r>
        <w:rPr>
          <w:spacing w:val="-2"/>
          <w:sz w:val="22"/>
        </w:rPr>
        <w:t>edebilmek.</w:t>
      </w:r>
    </w:p>
    <w:p>
      <w:pPr>
        <w:pStyle w:val="ListParagraph"/>
        <w:numPr>
          <w:ilvl w:val="3"/>
          <w:numId w:val="1"/>
        </w:numPr>
        <w:tabs>
          <w:tab w:pos="989" w:val="left" w:leader="none"/>
        </w:tabs>
        <w:spacing w:line="240" w:lineRule="auto" w:before="135" w:after="0"/>
        <w:ind w:left="989" w:right="0" w:hanging="359"/>
        <w:jc w:val="left"/>
        <w:rPr>
          <w:sz w:val="22"/>
        </w:rPr>
      </w:pPr>
      <w:r>
        <w:rPr>
          <w:sz w:val="22"/>
        </w:rPr>
        <w:t>İleride</w:t>
      </w:r>
      <w:r>
        <w:rPr>
          <w:spacing w:val="-7"/>
          <w:sz w:val="22"/>
        </w:rPr>
        <w:t> </w:t>
      </w:r>
      <w:r>
        <w:rPr>
          <w:sz w:val="22"/>
        </w:rPr>
        <w:t>doğabilecek</w:t>
      </w:r>
      <w:r>
        <w:rPr>
          <w:spacing w:val="-6"/>
          <w:sz w:val="22"/>
        </w:rPr>
        <w:t> </w:t>
      </w:r>
      <w:r>
        <w:rPr>
          <w:sz w:val="22"/>
        </w:rPr>
        <w:t>hukuki</w:t>
      </w:r>
      <w:r>
        <w:rPr>
          <w:spacing w:val="-7"/>
          <w:sz w:val="22"/>
        </w:rPr>
        <w:t> </w:t>
      </w:r>
      <w:r>
        <w:rPr>
          <w:sz w:val="22"/>
        </w:rPr>
        <w:t>uyuşmazlıklarda</w:t>
      </w:r>
      <w:r>
        <w:rPr>
          <w:spacing w:val="-7"/>
          <w:sz w:val="22"/>
        </w:rPr>
        <w:t> </w:t>
      </w:r>
      <w:r>
        <w:rPr>
          <w:sz w:val="22"/>
        </w:rPr>
        <w:t>delil</w:t>
      </w:r>
      <w:r>
        <w:rPr>
          <w:spacing w:val="-7"/>
          <w:sz w:val="22"/>
        </w:rPr>
        <w:t> </w:t>
      </w:r>
      <w:r>
        <w:rPr>
          <w:sz w:val="22"/>
        </w:rPr>
        <w:t>olarak</w:t>
      </w:r>
      <w:r>
        <w:rPr>
          <w:spacing w:val="-4"/>
          <w:sz w:val="22"/>
        </w:rPr>
        <w:t> </w:t>
      </w:r>
      <w:r>
        <w:rPr>
          <w:sz w:val="22"/>
        </w:rPr>
        <w:t>ispat</w:t>
      </w:r>
      <w:r>
        <w:rPr>
          <w:spacing w:val="-6"/>
          <w:sz w:val="22"/>
        </w:rPr>
        <w:t> </w:t>
      </w:r>
      <w:r>
        <w:rPr>
          <w:spacing w:val="-2"/>
          <w:sz w:val="22"/>
        </w:rPr>
        <w:t>yükümlülüğü</w:t>
      </w:r>
    </w:p>
    <w:p>
      <w:pPr>
        <w:pStyle w:val="ListParagraph"/>
        <w:numPr>
          <w:ilvl w:val="3"/>
          <w:numId w:val="1"/>
        </w:numPr>
        <w:tabs>
          <w:tab w:pos="990" w:val="left" w:leader="none"/>
        </w:tabs>
        <w:spacing w:line="360" w:lineRule="auto" w:before="134" w:after="0"/>
        <w:ind w:left="990" w:right="144" w:hanging="360"/>
        <w:jc w:val="both"/>
        <w:rPr>
          <w:sz w:val="22"/>
        </w:rPr>
      </w:pPr>
      <w:r>
        <w:rPr>
          <w:sz w:val="22"/>
        </w:rPr>
        <w:t>Yasal düzenlemelerin gerektirdiği veya zorunlu kıldığı şekilde, hukuki yükümlülüklerin yerine getirilmesini sağlamak</w:t>
      </w:r>
    </w:p>
    <w:p>
      <w:pPr>
        <w:pStyle w:val="BodyText"/>
        <w:spacing w:before="136"/>
        <w:ind w:left="0"/>
        <w:jc w:val="left"/>
      </w:pPr>
    </w:p>
    <w:p>
      <w:pPr>
        <w:pStyle w:val="Heading1"/>
        <w:numPr>
          <w:ilvl w:val="1"/>
          <w:numId w:val="1"/>
        </w:numPr>
        <w:tabs>
          <w:tab w:pos="830" w:val="left" w:leader="none"/>
        </w:tabs>
        <w:spacing w:line="240" w:lineRule="auto" w:before="0" w:after="0"/>
        <w:ind w:left="830" w:right="0" w:hanging="406"/>
        <w:jc w:val="left"/>
      </w:pPr>
      <w:r>
        <w:rPr/>
        <w:t>İMHAYI</w:t>
      </w:r>
      <w:r>
        <w:rPr>
          <w:spacing w:val="21"/>
        </w:rPr>
        <w:t> </w:t>
      </w:r>
      <w:r>
        <w:rPr/>
        <w:t>GEREKTİREN</w:t>
      </w:r>
      <w:r>
        <w:rPr>
          <w:spacing w:val="15"/>
        </w:rPr>
        <w:t> </w:t>
      </w:r>
      <w:r>
        <w:rPr>
          <w:spacing w:val="-2"/>
        </w:rPr>
        <w:t>SEBEPLER</w:t>
      </w:r>
    </w:p>
    <w:p>
      <w:pPr>
        <w:pStyle w:val="BodyText"/>
        <w:spacing w:before="132"/>
      </w:pPr>
      <w:r>
        <w:rPr/>
        <w:t>Kişisel</w:t>
      </w:r>
      <w:r>
        <w:rPr>
          <w:spacing w:val="12"/>
        </w:rPr>
        <w:t> </w:t>
      </w:r>
      <w:r>
        <w:rPr>
          <w:spacing w:val="-2"/>
        </w:rPr>
        <w:t>veriler;</w:t>
      </w:r>
    </w:p>
    <w:p>
      <w:pPr>
        <w:pStyle w:val="ListParagraph"/>
        <w:numPr>
          <w:ilvl w:val="0"/>
          <w:numId w:val="4"/>
        </w:numPr>
        <w:tabs>
          <w:tab w:pos="989" w:val="left" w:leader="none"/>
        </w:tabs>
        <w:spacing w:line="240" w:lineRule="auto" w:before="135" w:after="0"/>
        <w:ind w:left="989" w:right="0" w:hanging="359"/>
        <w:jc w:val="left"/>
        <w:rPr>
          <w:sz w:val="22"/>
        </w:rPr>
      </w:pPr>
      <w:r>
        <w:rPr>
          <w:sz w:val="22"/>
        </w:rPr>
        <w:t>İşlenmesine</w:t>
      </w:r>
      <w:r>
        <w:rPr>
          <w:spacing w:val="15"/>
          <w:sz w:val="22"/>
        </w:rPr>
        <w:t> </w:t>
      </w:r>
      <w:r>
        <w:rPr>
          <w:sz w:val="22"/>
        </w:rPr>
        <w:t>esas</w:t>
      </w:r>
      <w:r>
        <w:rPr>
          <w:spacing w:val="17"/>
          <w:sz w:val="22"/>
        </w:rPr>
        <w:t> </w:t>
      </w:r>
      <w:r>
        <w:rPr>
          <w:sz w:val="22"/>
        </w:rPr>
        <w:t>teşkil</w:t>
      </w:r>
      <w:r>
        <w:rPr>
          <w:spacing w:val="16"/>
          <w:sz w:val="22"/>
        </w:rPr>
        <w:t> </w:t>
      </w:r>
      <w:r>
        <w:rPr>
          <w:sz w:val="22"/>
        </w:rPr>
        <w:t>eden</w:t>
      </w:r>
      <w:r>
        <w:rPr>
          <w:spacing w:val="16"/>
          <w:sz w:val="22"/>
        </w:rPr>
        <w:t> </w:t>
      </w:r>
      <w:r>
        <w:rPr>
          <w:sz w:val="22"/>
        </w:rPr>
        <w:t>ilgili</w:t>
      </w:r>
      <w:r>
        <w:rPr>
          <w:spacing w:val="16"/>
          <w:sz w:val="22"/>
        </w:rPr>
        <w:t> </w:t>
      </w:r>
      <w:r>
        <w:rPr>
          <w:sz w:val="22"/>
        </w:rPr>
        <w:t>mevzuat</w:t>
      </w:r>
      <w:r>
        <w:rPr>
          <w:spacing w:val="17"/>
          <w:sz w:val="22"/>
        </w:rPr>
        <w:t> </w:t>
      </w:r>
      <w:r>
        <w:rPr>
          <w:sz w:val="22"/>
        </w:rPr>
        <w:t>hükümlerinin</w:t>
      </w:r>
      <w:r>
        <w:rPr>
          <w:spacing w:val="19"/>
          <w:sz w:val="22"/>
        </w:rPr>
        <w:t> </w:t>
      </w:r>
      <w:r>
        <w:rPr>
          <w:sz w:val="22"/>
        </w:rPr>
        <w:t>değiştirilmesi</w:t>
      </w:r>
      <w:r>
        <w:rPr>
          <w:spacing w:val="16"/>
          <w:sz w:val="22"/>
        </w:rPr>
        <w:t> </w:t>
      </w:r>
      <w:r>
        <w:rPr>
          <w:sz w:val="22"/>
        </w:rPr>
        <w:t>veya</w:t>
      </w:r>
      <w:r>
        <w:rPr>
          <w:spacing w:val="16"/>
          <w:sz w:val="22"/>
        </w:rPr>
        <w:t> </w:t>
      </w:r>
      <w:r>
        <w:rPr>
          <w:spacing w:val="-2"/>
          <w:sz w:val="22"/>
        </w:rPr>
        <w:t>ilgası,</w:t>
      </w:r>
    </w:p>
    <w:p>
      <w:pPr>
        <w:pStyle w:val="ListParagraph"/>
        <w:numPr>
          <w:ilvl w:val="0"/>
          <w:numId w:val="4"/>
        </w:numPr>
        <w:tabs>
          <w:tab w:pos="989" w:val="left" w:leader="none"/>
        </w:tabs>
        <w:spacing w:line="240" w:lineRule="auto" w:before="135" w:after="0"/>
        <w:ind w:left="989" w:right="0" w:hanging="359"/>
        <w:jc w:val="both"/>
        <w:rPr>
          <w:sz w:val="22"/>
        </w:rPr>
      </w:pPr>
      <w:r>
        <w:rPr>
          <w:sz w:val="22"/>
        </w:rPr>
        <w:t>İşlenmesini</w:t>
      </w:r>
      <w:r>
        <w:rPr>
          <w:spacing w:val="16"/>
          <w:sz w:val="22"/>
        </w:rPr>
        <w:t> </w:t>
      </w:r>
      <w:r>
        <w:rPr>
          <w:sz w:val="22"/>
        </w:rPr>
        <w:t>veya</w:t>
      </w:r>
      <w:r>
        <w:rPr>
          <w:spacing w:val="18"/>
          <w:sz w:val="22"/>
        </w:rPr>
        <w:t> </w:t>
      </w:r>
      <w:r>
        <w:rPr>
          <w:sz w:val="22"/>
        </w:rPr>
        <w:t>saklanmasını</w:t>
      </w:r>
      <w:r>
        <w:rPr>
          <w:spacing w:val="18"/>
          <w:sz w:val="22"/>
        </w:rPr>
        <w:t> </w:t>
      </w:r>
      <w:r>
        <w:rPr>
          <w:sz w:val="22"/>
        </w:rPr>
        <w:t>gerektiren</w:t>
      </w:r>
      <w:r>
        <w:rPr>
          <w:spacing w:val="18"/>
          <w:sz w:val="22"/>
        </w:rPr>
        <w:t> </w:t>
      </w:r>
      <w:r>
        <w:rPr>
          <w:sz w:val="22"/>
        </w:rPr>
        <w:t>amacın</w:t>
      </w:r>
      <w:r>
        <w:rPr>
          <w:spacing w:val="18"/>
          <w:sz w:val="22"/>
        </w:rPr>
        <w:t> </w:t>
      </w:r>
      <w:r>
        <w:rPr>
          <w:sz w:val="22"/>
        </w:rPr>
        <w:t>ortadan</w:t>
      </w:r>
      <w:r>
        <w:rPr>
          <w:spacing w:val="19"/>
          <w:sz w:val="22"/>
        </w:rPr>
        <w:t> </w:t>
      </w:r>
      <w:r>
        <w:rPr>
          <w:spacing w:val="-2"/>
          <w:sz w:val="22"/>
        </w:rPr>
        <w:t>kalkması,</w:t>
      </w:r>
    </w:p>
    <w:p>
      <w:pPr>
        <w:pStyle w:val="ListParagraph"/>
        <w:numPr>
          <w:ilvl w:val="0"/>
          <w:numId w:val="4"/>
        </w:numPr>
        <w:tabs>
          <w:tab w:pos="990" w:val="left" w:leader="none"/>
        </w:tabs>
        <w:spacing w:line="360" w:lineRule="auto" w:before="134" w:after="0"/>
        <w:ind w:left="990" w:right="150" w:hanging="360"/>
        <w:jc w:val="both"/>
        <w:rPr>
          <w:sz w:val="22"/>
        </w:rPr>
      </w:pPr>
      <w:r>
        <w:rPr>
          <w:sz w:val="22"/>
        </w:rPr>
        <w:t>Kişisel verileri işlemenin sadece açık rıza şartına istinaden gerçekleştiği hallerde, ilgili kişinin</w:t>
      </w:r>
      <w:r>
        <w:rPr>
          <w:spacing w:val="40"/>
          <w:sz w:val="22"/>
        </w:rPr>
        <w:t> </w:t>
      </w:r>
      <w:r>
        <w:rPr>
          <w:sz w:val="22"/>
        </w:rPr>
        <w:t>açık rızasını geri alması,</w:t>
      </w:r>
    </w:p>
    <w:p>
      <w:pPr>
        <w:pStyle w:val="ListParagraph"/>
        <w:numPr>
          <w:ilvl w:val="0"/>
          <w:numId w:val="4"/>
        </w:numPr>
        <w:tabs>
          <w:tab w:pos="990" w:val="left" w:leader="none"/>
        </w:tabs>
        <w:spacing w:line="360" w:lineRule="auto" w:before="1" w:after="0"/>
        <w:ind w:left="990" w:right="164" w:hanging="360"/>
        <w:jc w:val="both"/>
        <w:rPr>
          <w:sz w:val="22"/>
        </w:rPr>
      </w:pPr>
      <w:r>
        <w:rPr>
          <w:sz w:val="22"/>
        </w:rPr>
        <w:t>Kanunun</w:t>
      </w:r>
      <w:r>
        <w:rPr>
          <w:spacing w:val="40"/>
          <w:sz w:val="22"/>
        </w:rPr>
        <w:t> </w:t>
      </w:r>
      <w:r>
        <w:rPr>
          <w:sz w:val="22"/>
        </w:rPr>
        <w:t>11.maddesi</w:t>
      </w:r>
      <w:r>
        <w:rPr>
          <w:spacing w:val="40"/>
          <w:sz w:val="22"/>
        </w:rPr>
        <w:t> </w:t>
      </w:r>
      <w:r>
        <w:rPr>
          <w:sz w:val="22"/>
        </w:rPr>
        <w:t>gereği</w:t>
      </w:r>
      <w:r>
        <w:rPr>
          <w:spacing w:val="40"/>
          <w:sz w:val="22"/>
        </w:rPr>
        <w:t> </w:t>
      </w:r>
      <w:r>
        <w:rPr>
          <w:sz w:val="22"/>
        </w:rPr>
        <w:t>ilgili</w:t>
      </w:r>
      <w:r>
        <w:rPr>
          <w:spacing w:val="40"/>
          <w:sz w:val="22"/>
        </w:rPr>
        <w:t> </w:t>
      </w:r>
      <w:r>
        <w:rPr>
          <w:sz w:val="22"/>
        </w:rPr>
        <w:t>kişinin</w:t>
      </w:r>
      <w:r>
        <w:rPr>
          <w:spacing w:val="40"/>
          <w:sz w:val="22"/>
        </w:rPr>
        <w:t> </w:t>
      </w:r>
      <w:r>
        <w:rPr>
          <w:sz w:val="22"/>
        </w:rPr>
        <w:t>hakları</w:t>
      </w:r>
      <w:r>
        <w:rPr>
          <w:spacing w:val="40"/>
          <w:sz w:val="22"/>
        </w:rPr>
        <w:t> </w:t>
      </w:r>
      <w:r>
        <w:rPr>
          <w:sz w:val="22"/>
        </w:rPr>
        <w:t>çerçevesinde</w:t>
      </w:r>
      <w:r>
        <w:rPr>
          <w:spacing w:val="40"/>
          <w:sz w:val="22"/>
        </w:rPr>
        <w:t> </w:t>
      </w:r>
      <w:r>
        <w:rPr>
          <w:sz w:val="22"/>
        </w:rPr>
        <w:t>kişisel</w:t>
      </w:r>
      <w:r>
        <w:rPr>
          <w:spacing w:val="40"/>
          <w:sz w:val="22"/>
        </w:rPr>
        <w:t> </w:t>
      </w:r>
      <w:r>
        <w:rPr>
          <w:sz w:val="22"/>
        </w:rPr>
        <w:t>verilerinin</w:t>
      </w:r>
      <w:r>
        <w:rPr>
          <w:spacing w:val="40"/>
          <w:sz w:val="22"/>
        </w:rPr>
        <w:t> </w:t>
      </w:r>
      <w:r>
        <w:rPr>
          <w:sz w:val="22"/>
        </w:rPr>
        <w:t>silinmesi</w:t>
      </w:r>
      <w:r>
        <w:rPr>
          <w:spacing w:val="40"/>
          <w:sz w:val="22"/>
        </w:rPr>
        <w:t> </w:t>
      </w:r>
      <w:r>
        <w:rPr>
          <w:sz w:val="22"/>
        </w:rPr>
        <w:t>ve yok edilmesine ilişkin yaptığı başvurunun</w:t>
      </w:r>
      <w:r>
        <w:rPr>
          <w:spacing w:val="40"/>
          <w:sz w:val="22"/>
        </w:rPr>
        <w:t> </w:t>
      </w:r>
      <w:r>
        <w:rPr>
          <w:sz w:val="22"/>
        </w:rPr>
        <w:t>MUAYENEHANE tarafından kabul edilmesi,</w:t>
      </w:r>
    </w:p>
    <w:p>
      <w:pPr>
        <w:pStyle w:val="ListParagraph"/>
        <w:numPr>
          <w:ilvl w:val="0"/>
          <w:numId w:val="4"/>
        </w:numPr>
        <w:tabs>
          <w:tab w:pos="990" w:val="left" w:leader="none"/>
        </w:tabs>
        <w:spacing w:line="360" w:lineRule="auto" w:before="0" w:after="0"/>
        <w:ind w:left="990" w:right="143" w:hanging="360"/>
        <w:jc w:val="both"/>
        <w:rPr>
          <w:sz w:val="22"/>
        </w:rPr>
      </w:pPr>
      <w:r>
        <w:rPr>
          <w:sz w:val="22"/>
        </w:rPr>
        <w:t>MUAYENEHANE,</w:t>
      </w:r>
      <w:r>
        <w:rPr>
          <w:spacing w:val="40"/>
          <w:sz w:val="22"/>
        </w:rPr>
        <w:t> </w:t>
      </w:r>
      <w:r>
        <w:rPr>
          <w:sz w:val="22"/>
        </w:rPr>
        <w:t>ilgili</w:t>
      </w:r>
      <w:r>
        <w:rPr>
          <w:spacing w:val="40"/>
          <w:sz w:val="22"/>
        </w:rPr>
        <w:t> </w:t>
      </w:r>
      <w:r>
        <w:rPr>
          <w:sz w:val="22"/>
        </w:rPr>
        <w:t>kişi</w:t>
      </w:r>
      <w:r>
        <w:rPr>
          <w:spacing w:val="40"/>
          <w:sz w:val="22"/>
        </w:rPr>
        <w:t> </w:t>
      </w:r>
      <w:r>
        <w:rPr>
          <w:sz w:val="22"/>
        </w:rPr>
        <w:t>tarafından</w:t>
      </w:r>
      <w:r>
        <w:rPr>
          <w:spacing w:val="40"/>
          <w:sz w:val="22"/>
        </w:rPr>
        <w:t> </w:t>
      </w:r>
      <w:r>
        <w:rPr>
          <w:sz w:val="22"/>
        </w:rPr>
        <w:t>kişisel</w:t>
      </w:r>
      <w:r>
        <w:rPr>
          <w:spacing w:val="40"/>
          <w:sz w:val="22"/>
        </w:rPr>
        <w:t> </w:t>
      </w:r>
      <w:r>
        <w:rPr>
          <w:sz w:val="22"/>
        </w:rPr>
        <w:t>verilerinin</w:t>
      </w:r>
      <w:r>
        <w:rPr>
          <w:spacing w:val="40"/>
          <w:sz w:val="22"/>
        </w:rPr>
        <w:t> </w:t>
      </w:r>
      <w:r>
        <w:rPr>
          <w:sz w:val="22"/>
        </w:rPr>
        <w:t>silinmesi,</w:t>
      </w:r>
      <w:r>
        <w:rPr>
          <w:spacing w:val="40"/>
          <w:sz w:val="22"/>
        </w:rPr>
        <w:t> </w:t>
      </w:r>
      <w:r>
        <w:rPr>
          <w:sz w:val="22"/>
        </w:rPr>
        <w:t>yok</w:t>
      </w:r>
      <w:r>
        <w:rPr>
          <w:spacing w:val="40"/>
          <w:sz w:val="22"/>
        </w:rPr>
        <w:t> </w:t>
      </w:r>
      <w:r>
        <w:rPr>
          <w:sz w:val="22"/>
        </w:rPr>
        <w:t>edilmesi</w:t>
      </w:r>
      <w:r>
        <w:rPr>
          <w:spacing w:val="40"/>
          <w:sz w:val="22"/>
        </w:rPr>
        <w:t> </w:t>
      </w:r>
      <w:r>
        <w:rPr>
          <w:sz w:val="22"/>
        </w:rPr>
        <w:t>veya</w:t>
      </w:r>
      <w:r>
        <w:rPr>
          <w:spacing w:val="40"/>
          <w:sz w:val="22"/>
        </w:rPr>
        <w:t> </w:t>
      </w:r>
      <w:r>
        <w:rPr>
          <w:sz w:val="22"/>
        </w:rPr>
        <w:t>anonim hale getirilmesi talebi ile kendisine yapılan başvuruyu reddetmesi, verdiği cevabı yetersiz bulması veya Kanunda öngörülen süre içinde cevap vermemesi hallerinde; Kurula başvuruda bulunması ve bu talebin Kurul tarafından uygun bulunması,</w:t>
      </w:r>
    </w:p>
    <w:p>
      <w:pPr>
        <w:pStyle w:val="ListParagraph"/>
        <w:numPr>
          <w:ilvl w:val="0"/>
          <w:numId w:val="4"/>
        </w:numPr>
        <w:tabs>
          <w:tab w:pos="990" w:val="left" w:leader="none"/>
        </w:tabs>
        <w:spacing w:line="360" w:lineRule="auto" w:before="0" w:after="0"/>
        <w:ind w:left="990" w:right="164" w:hanging="360"/>
        <w:jc w:val="both"/>
        <w:rPr>
          <w:sz w:val="22"/>
        </w:rPr>
      </w:pPr>
      <w:r>
        <w:rPr>
          <w:sz w:val="22"/>
        </w:rPr>
        <w:t>Kişisel verilerin saklanmasını gerektiren azami sürenin geçmiş olması ve kişisel verileri daha uzun süre saklamayı haklı kılacak herhangi bir şartın mevcut olmaması,</w:t>
      </w:r>
    </w:p>
    <w:p>
      <w:pPr>
        <w:pStyle w:val="BodyText"/>
        <w:spacing w:before="1"/>
      </w:pPr>
      <w:r>
        <w:rPr/>
        <w:t>Durumlarında</w:t>
      </w:r>
      <w:r>
        <w:rPr>
          <w:spacing w:val="35"/>
        </w:rPr>
        <w:t> </w:t>
      </w:r>
      <w:r>
        <w:rPr/>
        <w:t>MUAYENEHANE</w:t>
      </w:r>
      <w:r>
        <w:rPr>
          <w:spacing w:val="35"/>
        </w:rPr>
        <w:t> </w:t>
      </w:r>
      <w:r>
        <w:rPr/>
        <w:t>tarafından</w:t>
      </w:r>
      <w:r>
        <w:rPr>
          <w:spacing w:val="34"/>
        </w:rPr>
        <w:t> </w:t>
      </w:r>
      <w:r>
        <w:rPr/>
        <w:t>ilgili</w:t>
      </w:r>
      <w:r>
        <w:rPr>
          <w:spacing w:val="31"/>
        </w:rPr>
        <w:t> </w:t>
      </w:r>
      <w:r>
        <w:rPr/>
        <w:t>kişinin</w:t>
      </w:r>
      <w:r>
        <w:rPr>
          <w:spacing w:val="32"/>
        </w:rPr>
        <w:t> </w:t>
      </w:r>
      <w:r>
        <w:rPr/>
        <w:t>talebi</w:t>
      </w:r>
      <w:r>
        <w:rPr>
          <w:spacing w:val="34"/>
        </w:rPr>
        <w:t> </w:t>
      </w:r>
      <w:r>
        <w:rPr/>
        <w:t>üzerine</w:t>
      </w:r>
      <w:r>
        <w:rPr>
          <w:spacing w:val="32"/>
        </w:rPr>
        <w:t> </w:t>
      </w:r>
      <w:r>
        <w:rPr/>
        <w:t>silinir,</w:t>
      </w:r>
      <w:r>
        <w:rPr>
          <w:spacing w:val="32"/>
        </w:rPr>
        <w:t> </w:t>
      </w:r>
      <w:r>
        <w:rPr/>
        <w:t>yok</w:t>
      </w:r>
      <w:r>
        <w:rPr>
          <w:spacing w:val="33"/>
        </w:rPr>
        <w:t> </w:t>
      </w:r>
      <w:r>
        <w:rPr/>
        <w:t>edilir</w:t>
      </w:r>
      <w:r>
        <w:rPr>
          <w:spacing w:val="31"/>
        </w:rPr>
        <w:t> </w:t>
      </w:r>
      <w:r>
        <w:rPr/>
        <w:t>ya</w:t>
      </w:r>
      <w:r>
        <w:rPr>
          <w:spacing w:val="32"/>
        </w:rPr>
        <w:t> </w:t>
      </w:r>
      <w:r>
        <w:rPr/>
        <w:t>da</w:t>
      </w:r>
      <w:r>
        <w:rPr>
          <w:spacing w:val="32"/>
        </w:rPr>
        <w:t> </w:t>
      </w:r>
      <w:r>
        <w:rPr>
          <w:spacing w:val="-2"/>
        </w:rPr>
        <w:t>re’sen</w:t>
      </w:r>
    </w:p>
    <w:p>
      <w:pPr>
        <w:pStyle w:val="BodyText"/>
        <w:spacing w:before="132"/>
      </w:pPr>
      <w:r>
        <w:rPr/>
        <w:t>silinir,</w:t>
      </w:r>
      <w:r>
        <w:rPr>
          <w:spacing w:val="12"/>
        </w:rPr>
        <w:t> </w:t>
      </w:r>
      <w:r>
        <w:rPr/>
        <w:t>yok</w:t>
      </w:r>
      <w:r>
        <w:rPr>
          <w:spacing w:val="12"/>
        </w:rPr>
        <w:t> </w:t>
      </w:r>
      <w:r>
        <w:rPr/>
        <w:t>edilir</w:t>
      </w:r>
      <w:r>
        <w:rPr>
          <w:spacing w:val="10"/>
        </w:rPr>
        <w:t> </w:t>
      </w:r>
      <w:r>
        <w:rPr/>
        <w:t>veya</w:t>
      </w:r>
      <w:r>
        <w:rPr>
          <w:spacing w:val="11"/>
        </w:rPr>
        <w:t> </w:t>
      </w:r>
      <w:r>
        <w:rPr/>
        <w:t>anonim</w:t>
      </w:r>
      <w:r>
        <w:rPr>
          <w:spacing w:val="13"/>
        </w:rPr>
        <w:t> </w:t>
      </w:r>
      <w:r>
        <w:rPr/>
        <w:t>hale</w:t>
      </w:r>
      <w:r>
        <w:rPr>
          <w:spacing w:val="13"/>
        </w:rPr>
        <w:t> </w:t>
      </w:r>
      <w:r>
        <w:rPr>
          <w:spacing w:val="-2"/>
        </w:rPr>
        <w:t>getirilir.</w:t>
      </w:r>
    </w:p>
    <w:p>
      <w:pPr>
        <w:pStyle w:val="BodyText"/>
        <w:spacing w:before="0"/>
        <w:ind w:left="0"/>
        <w:jc w:val="left"/>
      </w:pPr>
    </w:p>
    <w:p>
      <w:pPr>
        <w:pStyle w:val="BodyText"/>
        <w:spacing w:before="1"/>
        <w:ind w:left="0"/>
        <w:jc w:val="left"/>
      </w:pPr>
    </w:p>
    <w:p>
      <w:pPr>
        <w:pStyle w:val="Heading1"/>
        <w:numPr>
          <w:ilvl w:val="0"/>
          <w:numId w:val="1"/>
        </w:numPr>
        <w:tabs>
          <w:tab w:pos="422" w:val="left" w:leader="none"/>
        </w:tabs>
        <w:spacing w:line="240" w:lineRule="auto" w:before="0" w:after="0"/>
        <w:ind w:left="422" w:right="0" w:hanging="359"/>
        <w:jc w:val="left"/>
      </w:pPr>
      <w:r>
        <w:rPr/>
        <w:t>TEKNİK</w:t>
      </w:r>
      <w:r>
        <w:rPr>
          <w:spacing w:val="11"/>
        </w:rPr>
        <w:t> </w:t>
      </w:r>
      <w:r>
        <w:rPr/>
        <w:t>VE</w:t>
      </w:r>
      <w:r>
        <w:rPr>
          <w:spacing w:val="12"/>
        </w:rPr>
        <w:t> </w:t>
      </w:r>
      <w:r>
        <w:rPr/>
        <w:t>İDARİ</w:t>
      </w:r>
      <w:r>
        <w:rPr>
          <w:spacing w:val="14"/>
        </w:rPr>
        <w:t> </w:t>
      </w:r>
      <w:r>
        <w:rPr>
          <w:spacing w:val="-2"/>
        </w:rPr>
        <w:t>TEDBİRLER</w:t>
      </w:r>
    </w:p>
    <w:p>
      <w:pPr>
        <w:pStyle w:val="BodyText"/>
        <w:spacing w:line="360" w:lineRule="auto"/>
        <w:ind w:right="139"/>
      </w:pPr>
      <w:r>
        <w:rPr/>
        <w:t>Kişisel</w:t>
      </w:r>
      <w:r>
        <w:rPr>
          <w:spacing w:val="-13"/>
        </w:rPr>
        <w:t> </w:t>
      </w:r>
      <w:r>
        <w:rPr/>
        <w:t>verilerin</w:t>
      </w:r>
      <w:r>
        <w:rPr>
          <w:spacing w:val="-12"/>
        </w:rPr>
        <w:t> </w:t>
      </w:r>
      <w:r>
        <w:rPr/>
        <w:t>güvenli</w:t>
      </w:r>
      <w:r>
        <w:rPr>
          <w:spacing w:val="-13"/>
        </w:rPr>
        <w:t> </w:t>
      </w:r>
      <w:r>
        <w:rPr/>
        <w:t>bir</w:t>
      </w:r>
      <w:r>
        <w:rPr>
          <w:spacing w:val="-12"/>
        </w:rPr>
        <w:t> </w:t>
      </w:r>
      <w:r>
        <w:rPr/>
        <w:t>şekilde</w:t>
      </w:r>
      <w:r>
        <w:rPr>
          <w:spacing w:val="-13"/>
        </w:rPr>
        <w:t> </w:t>
      </w:r>
      <w:r>
        <w:rPr/>
        <w:t>saklanması,</w:t>
      </w:r>
      <w:r>
        <w:rPr>
          <w:spacing w:val="-12"/>
        </w:rPr>
        <w:t> </w:t>
      </w:r>
      <w:r>
        <w:rPr/>
        <w:t>hukuka</w:t>
      </w:r>
      <w:r>
        <w:rPr>
          <w:spacing w:val="-13"/>
        </w:rPr>
        <w:t> </w:t>
      </w:r>
      <w:r>
        <w:rPr/>
        <w:t>aykırı</w:t>
      </w:r>
      <w:r>
        <w:rPr>
          <w:spacing w:val="-12"/>
        </w:rPr>
        <w:t> </w:t>
      </w:r>
      <w:r>
        <w:rPr/>
        <w:t>olarak</w:t>
      </w:r>
      <w:r>
        <w:rPr>
          <w:spacing w:val="-12"/>
        </w:rPr>
        <w:t> </w:t>
      </w:r>
      <w:r>
        <w:rPr/>
        <w:t>işlenmesi</w:t>
      </w:r>
      <w:r>
        <w:rPr>
          <w:spacing w:val="-13"/>
        </w:rPr>
        <w:t> </w:t>
      </w:r>
      <w:r>
        <w:rPr/>
        <w:t>ve</w:t>
      </w:r>
      <w:r>
        <w:rPr>
          <w:spacing w:val="-12"/>
        </w:rPr>
        <w:t> </w:t>
      </w:r>
      <w:r>
        <w:rPr/>
        <w:t>erişilmesinin</w:t>
      </w:r>
      <w:r>
        <w:rPr>
          <w:spacing w:val="-13"/>
        </w:rPr>
        <w:t> </w:t>
      </w:r>
      <w:r>
        <w:rPr/>
        <w:t>önlenmesi ile kişisel verilerin hukuka uygun olarak imha edilmesi için Kanunun 12. maddesiyle Kanunun 6. maddesi</w:t>
      </w:r>
      <w:r>
        <w:rPr>
          <w:spacing w:val="-3"/>
        </w:rPr>
        <w:t> </w:t>
      </w:r>
      <w:r>
        <w:rPr/>
        <w:t>4.</w:t>
      </w:r>
      <w:r>
        <w:rPr>
          <w:spacing w:val="-1"/>
        </w:rPr>
        <w:t> </w:t>
      </w:r>
      <w:r>
        <w:rPr/>
        <w:t>fıkrası</w:t>
      </w:r>
      <w:r>
        <w:rPr>
          <w:spacing w:val="-2"/>
        </w:rPr>
        <w:t> </w:t>
      </w:r>
      <w:r>
        <w:rPr/>
        <w:t>gereği</w:t>
      </w:r>
      <w:r>
        <w:rPr>
          <w:spacing w:val="-4"/>
        </w:rPr>
        <w:t> </w:t>
      </w:r>
      <w:r>
        <w:rPr/>
        <w:t>özel</w:t>
      </w:r>
      <w:r>
        <w:rPr>
          <w:spacing w:val="-1"/>
        </w:rPr>
        <w:t> </w:t>
      </w:r>
      <w:r>
        <w:rPr/>
        <w:t>nitelikli</w:t>
      </w:r>
      <w:r>
        <w:rPr>
          <w:spacing w:val="-2"/>
        </w:rPr>
        <w:t> </w:t>
      </w:r>
      <w:r>
        <w:rPr/>
        <w:t>kişisel</w:t>
      </w:r>
      <w:r>
        <w:rPr>
          <w:spacing w:val="-1"/>
        </w:rPr>
        <w:t> </w:t>
      </w:r>
      <w:r>
        <w:rPr/>
        <w:t>veriler</w:t>
      </w:r>
      <w:r>
        <w:rPr>
          <w:spacing w:val="-1"/>
        </w:rPr>
        <w:t> </w:t>
      </w:r>
      <w:r>
        <w:rPr/>
        <w:t>için</w:t>
      </w:r>
      <w:r>
        <w:rPr>
          <w:spacing w:val="-5"/>
        </w:rPr>
        <w:t> </w:t>
      </w:r>
      <w:r>
        <w:rPr/>
        <w:t>Kurul</w:t>
      </w:r>
      <w:r>
        <w:rPr>
          <w:spacing w:val="-1"/>
        </w:rPr>
        <w:t> </w:t>
      </w:r>
      <w:r>
        <w:rPr/>
        <w:t>tarafından</w:t>
      </w:r>
      <w:r>
        <w:rPr>
          <w:spacing w:val="-2"/>
        </w:rPr>
        <w:t> </w:t>
      </w:r>
      <w:r>
        <w:rPr/>
        <w:t>belirlenerek</w:t>
      </w:r>
      <w:r>
        <w:rPr>
          <w:spacing w:val="-1"/>
        </w:rPr>
        <w:t> </w:t>
      </w:r>
      <w:r>
        <w:rPr/>
        <w:t>ilan</w:t>
      </w:r>
      <w:r>
        <w:rPr>
          <w:spacing w:val="-3"/>
        </w:rPr>
        <w:t> </w:t>
      </w:r>
      <w:r>
        <w:rPr/>
        <w:t>edilen</w:t>
      </w:r>
      <w:r>
        <w:rPr>
          <w:spacing w:val="-1"/>
        </w:rPr>
        <w:t> </w:t>
      </w:r>
      <w:r>
        <w:rPr/>
        <w:t>yeterli önlemler çerçevesinde MUAYENEHANE tarafından teknik ve idari tedbirler alınır.</w:t>
      </w:r>
    </w:p>
    <w:p>
      <w:pPr>
        <w:pStyle w:val="BodyText"/>
        <w:spacing w:before="134"/>
        <w:ind w:left="0"/>
        <w:jc w:val="left"/>
      </w:pPr>
    </w:p>
    <w:p>
      <w:pPr>
        <w:pStyle w:val="Heading1"/>
        <w:numPr>
          <w:ilvl w:val="1"/>
          <w:numId w:val="1"/>
        </w:numPr>
        <w:tabs>
          <w:tab w:pos="812" w:val="left" w:leader="none"/>
        </w:tabs>
        <w:spacing w:line="240" w:lineRule="auto" w:before="0" w:after="0"/>
        <w:ind w:left="812" w:right="0" w:hanging="388"/>
        <w:jc w:val="left"/>
      </w:pPr>
      <w:r>
        <w:rPr/>
        <w:t>TEKNİK</w:t>
      </w:r>
      <w:r>
        <w:rPr>
          <w:spacing w:val="-8"/>
        </w:rPr>
        <w:t> </w:t>
      </w:r>
      <w:r>
        <w:rPr>
          <w:spacing w:val="-2"/>
        </w:rPr>
        <w:t>TEDBİRLER</w:t>
      </w:r>
    </w:p>
    <w:p>
      <w:pPr>
        <w:pStyle w:val="BodyText"/>
        <w:spacing w:line="360" w:lineRule="auto"/>
        <w:ind w:right="140"/>
      </w:pPr>
      <w:r>
        <w:rPr/>
        <w:t>VERİ SORUMLUSU tarafından, işlediği kişisel verilerle ilgili olarak alınan teknik tedbirler aşağıda </w:t>
      </w:r>
      <w:r>
        <w:rPr>
          <w:spacing w:val="-2"/>
        </w:rPr>
        <w:t>sayılmıştır:</w:t>
      </w:r>
    </w:p>
    <w:p>
      <w:pPr>
        <w:pStyle w:val="ListParagraph"/>
        <w:numPr>
          <w:ilvl w:val="0"/>
          <w:numId w:val="5"/>
        </w:numPr>
        <w:tabs>
          <w:tab w:pos="707" w:val="left" w:leader="none"/>
        </w:tabs>
        <w:spacing w:line="360" w:lineRule="auto" w:before="0" w:after="0"/>
        <w:ind w:left="707" w:right="139" w:hanging="360"/>
        <w:jc w:val="both"/>
        <w:rPr>
          <w:sz w:val="22"/>
        </w:rPr>
      </w:pPr>
      <w:r>
        <w:rPr>
          <w:sz w:val="22"/>
        </w:rPr>
        <w:t>Kişisel verilerin hukuka aykırı işlenmesini önlemeye yönelik teknik kontroller yapılarak (Örn: sızma/penetrasyon testleri) risk, tehdit, zafiyet, açıklıklar belirlenmekte, bu risklere uygun teknik tedbirlerin alınması sağlanmakta, kontrol sonuçları kayıt altına alınmaktadır.</w:t>
      </w:r>
    </w:p>
    <w:p>
      <w:pPr>
        <w:pStyle w:val="ListParagraph"/>
        <w:spacing w:after="0" w:line="360" w:lineRule="auto"/>
        <w:jc w:val="both"/>
        <w:rPr>
          <w:sz w:val="22"/>
        </w:rPr>
        <w:sectPr>
          <w:pgSz w:w="11910" w:h="16840"/>
          <w:pgMar w:header="0" w:footer="1000" w:top="1320" w:bottom="1200" w:left="992" w:right="1275"/>
        </w:sectPr>
      </w:pPr>
    </w:p>
    <w:p>
      <w:pPr>
        <w:pStyle w:val="ListParagraph"/>
        <w:numPr>
          <w:ilvl w:val="0"/>
          <w:numId w:val="5"/>
        </w:numPr>
        <w:tabs>
          <w:tab w:pos="707" w:val="left" w:leader="none"/>
        </w:tabs>
        <w:spacing w:line="360" w:lineRule="auto" w:before="77" w:after="0"/>
        <w:ind w:left="707" w:right="137" w:hanging="360"/>
        <w:jc w:val="both"/>
        <w:rPr>
          <w:sz w:val="22"/>
        </w:rPr>
      </w:pPr>
      <w:r>
        <w:rPr>
          <w:sz w:val="22"/>
        </w:rPr>
        <w:t>Elektronik</w:t>
      </w:r>
      <w:r>
        <w:rPr>
          <w:spacing w:val="-4"/>
          <w:sz w:val="22"/>
        </w:rPr>
        <w:t> </w:t>
      </w:r>
      <w:r>
        <w:rPr>
          <w:sz w:val="22"/>
        </w:rPr>
        <w:t>ortamda</w:t>
      </w:r>
      <w:r>
        <w:rPr>
          <w:spacing w:val="-4"/>
          <w:sz w:val="22"/>
        </w:rPr>
        <w:t> </w:t>
      </w:r>
      <w:r>
        <w:rPr>
          <w:sz w:val="22"/>
        </w:rPr>
        <w:t>saklanan</w:t>
      </w:r>
      <w:r>
        <w:rPr>
          <w:spacing w:val="-2"/>
          <w:sz w:val="22"/>
        </w:rPr>
        <w:t> </w:t>
      </w:r>
      <w:r>
        <w:rPr>
          <w:sz w:val="22"/>
        </w:rPr>
        <w:t>özel</w:t>
      </w:r>
      <w:r>
        <w:rPr>
          <w:spacing w:val="-4"/>
          <w:sz w:val="22"/>
        </w:rPr>
        <w:t> </w:t>
      </w:r>
      <w:r>
        <w:rPr>
          <w:sz w:val="22"/>
        </w:rPr>
        <w:t>nitelikteki</w:t>
      </w:r>
      <w:r>
        <w:rPr>
          <w:spacing w:val="-4"/>
          <w:sz w:val="22"/>
        </w:rPr>
        <w:t> </w:t>
      </w:r>
      <w:r>
        <w:rPr>
          <w:sz w:val="22"/>
        </w:rPr>
        <w:t>kişisel</w:t>
      </w:r>
      <w:r>
        <w:rPr>
          <w:spacing w:val="-3"/>
          <w:sz w:val="22"/>
        </w:rPr>
        <w:t> </w:t>
      </w:r>
      <w:r>
        <w:rPr>
          <w:sz w:val="22"/>
        </w:rPr>
        <w:t>veriler</w:t>
      </w:r>
      <w:r>
        <w:rPr>
          <w:spacing w:val="-1"/>
          <w:sz w:val="22"/>
        </w:rPr>
        <w:t> </w:t>
      </w:r>
      <w:r>
        <w:rPr>
          <w:sz w:val="22"/>
        </w:rPr>
        <w:t>de</w:t>
      </w:r>
      <w:r>
        <w:rPr>
          <w:spacing w:val="-4"/>
          <w:sz w:val="22"/>
        </w:rPr>
        <w:t> </w:t>
      </w:r>
      <w:r>
        <w:rPr>
          <w:sz w:val="22"/>
        </w:rPr>
        <w:t>dâhil</w:t>
      </w:r>
      <w:r>
        <w:rPr>
          <w:spacing w:val="-4"/>
          <w:sz w:val="22"/>
        </w:rPr>
        <w:t> </w:t>
      </w:r>
      <w:r>
        <w:rPr>
          <w:sz w:val="22"/>
        </w:rPr>
        <w:t>olmak</w:t>
      </w:r>
      <w:r>
        <w:rPr>
          <w:spacing w:val="-1"/>
          <w:sz w:val="22"/>
        </w:rPr>
        <w:t> </w:t>
      </w:r>
      <w:r>
        <w:rPr>
          <w:sz w:val="22"/>
        </w:rPr>
        <w:t>üzere</w:t>
      </w:r>
      <w:r>
        <w:rPr>
          <w:spacing w:val="-3"/>
          <w:sz w:val="22"/>
        </w:rPr>
        <w:t> </w:t>
      </w:r>
      <w:r>
        <w:rPr>
          <w:sz w:val="22"/>
        </w:rPr>
        <w:t>tüm</w:t>
      </w:r>
      <w:r>
        <w:rPr>
          <w:spacing w:val="-3"/>
          <w:sz w:val="22"/>
        </w:rPr>
        <w:t> </w:t>
      </w:r>
      <w:r>
        <w:rPr>
          <w:sz w:val="22"/>
        </w:rPr>
        <w:t>kişisel</w:t>
      </w:r>
      <w:r>
        <w:rPr>
          <w:spacing w:val="-4"/>
          <w:sz w:val="22"/>
        </w:rPr>
        <w:t> </w:t>
      </w:r>
      <w:r>
        <w:rPr>
          <w:sz w:val="22"/>
        </w:rPr>
        <w:t>verilerin güvenliği için gerekli önlemler alınmaktadır. Bu kapsamda; güvenlik duvarları, atak önleme sistemleri, ağ erişim kontrolü, zararlı yazılımları engelleyen sistemler, güvenlik yamaları kullanılmaktadır. Bilgi sistemleri güncel tutulmakta, veri yedekleme programları kullanılmakta, kişisel verilerin işlendiği elektronik ortamlarda güçlü parolalar kullanılmakta, elektronik ortamlar kriptografik</w:t>
      </w:r>
      <w:r>
        <w:rPr>
          <w:spacing w:val="-9"/>
          <w:sz w:val="22"/>
        </w:rPr>
        <w:t> </w:t>
      </w:r>
      <w:r>
        <w:rPr>
          <w:sz w:val="22"/>
        </w:rPr>
        <w:t>yöntemler</w:t>
      </w:r>
      <w:r>
        <w:rPr>
          <w:spacing w:val="-10"/>
          <w:sz w:val="22"/>
        </w:rPr>
        <w:t> </w:t>
      </w:r>
      <w:r>
        <w:rPr>
          <w:sz w:val="22"/>
        </w:rPr>
        <w:t>kullanılarak</w:t>
      </w:r>
      <w:r>
        <w:rPr>
          <w:spacing w:val="-8"/>
          <w:sz w:val="22"/>
        </w:rPr>
        <w:t> </w:t>
      </w:r>
      <w:r>
        <w:rPr>
          <w:sz w:val="22"/>
        </w:rPr>
        <w:t>muhafaza</w:t>
      </w:r>
      <w:r>
        <w:rPr>
          <w:spacing w:val="-10"/>
          <w:sz w:val="22"/>
        </w:rPr>
        <w:t> </w:t>
      </w:r>
      <w:r>
        <w:rPr>
          <w:sz w:val="22"/>
        </w:rPr>
        <w:t>edilmekte,</w:t>
      </w:r>
      <w:r>
        <w:rPr>
          <w:spacing w:val="-7"/>
          <w:sz w:val="22"/>
        </w:rPr>
        <w:t> </w:t>
      </w:r>
      <w:r>
        <w:rPr>
          <w:sz w:val="22"/>
        </w:rPr>
        <w:t>kriptografik</w:t>
      </w:r>
      <w:r>
        <w:rPr>
          <w:spacing w:val="-9"/>
          <w:sz w:val="22"/>
        </w:rPr>
        <w:t> </w:t>
      </w:r>
      <w:r>
        <w:rPr>
          <w:sz w:val="22"/>
        </w:rPr>
        <w:t>anahtarlar</w:t>
      </w:r>
      <w:r>
        <w:rPr>
          <w:spacing w:val="-8"/>
          <w:sz w:val="22"/>
        </w:rPr>
        <w:t> </w:t>
      </w:r>
      <w:r>
        <w:rPr>
          <w:sz w:val="22"/>
        </w:rPr>
        <w:t>güvenli</w:t>
      </w:r>
      <w:r>
        <w:rPr>
          <w:spacing w:val="-8"/>
          <w:sz w:val="22"/>
        </w:rPr>
        <w:t> </w:t>
      </w:r>
      <w:r>
        <w:rPr>
          <w:sz w:val="22"/>
        </w:rPr>
        <w:t>ortamlarda </w:t>
      </w:r>
      <w:r>
        <w:rPr>
          <w:spacing w:val="-2"/>
          <w:sz w:val="22"/>
        </w:rPr>
        <w:t>tutulmaktadır.</w:t>
      </w:r>
    </w:p>
    <w:p>
      <w:pPr>
        <w:pStyle w:val="ListParagraph"/>
        <w:numPr>
          <w:ilvl w:val="0"/>
          <w:numId w:val="5"/>
        </w:numPr>
        <w:tabs>
          <w:tab w:pos="707" w:val="left" w:leader="none"/>
        </w:tabs>
        <w:spacing w:line="360" w:lineRule="auto" w:before="0" w:after="0"/>
        <w:ind w:left="707" w:right="137" w:hanging="360"/>
        <w:jc w:val="both"/>
        <w:rPr>
          <w:sz w:val="22"/>
        </w:rPr>
      </w:pPr>
      <w:r>
        <w:rPr>
          <w:sz w:val="22"/>
        </w:rPr>
        <w:t>Kişisel verilerin bulunduğu elektronik olan veya olmayan saklama alanlarına erişimler kayıt altına alınarak</w:t>
      </w:r>
      <w:r>
        <w:rPr>
          <w:spacing w:val="-3"/>
          <w:sz w:val="22"/>
        </w:rPr>
        <w:t> </w:t>
      </w:r>
      <w:r>
        <w:rPr>
          <w:sz w:val="22"/>
        </w:rPr>
        <w:t>uygunsuz</w:t>
      </w:r>
      <w:r>
        <w:rPr>
          <w:spacing w:val="-5"/>
          <w:sz w:val="22"/>
        </w:rPr>
        <w:t> </w:t>
      </w:r>
      <w:r>
        <w:rPr>
          <w:sz w:val="22"/>
        </w:rPr>
        <w:t>erişimler</w:t>
      </w:r>
      <w:r>
        <w:rPr>
          <w:spacing w:val="-5"/>
          <w:sz w:val="22"/>
        </w:rPr>
        <w:t> </w:t>
      </w:r>
      <w:r>
        <w:rPr>
          <w:sz w:val="22"/>
        </w:rPr>
        <w:t>veya</w:t>
      </w:r>
      <w:r>
        <w:rPr>
          <w:spacing w:val="-5"/>
          <w:sz w:val="22"/>
        </w:rPr>
        <w:t> </w:t>
      </w:r>
      <w:r>
        <w:rPr>
          <w:sz w:val="22"/>
        </w:rPr>
        <w:t>erişim</w:t>
      </w:r>
      <w:r>
        <w:rPr>
          <w:spacing w:val="-2"/>
          <w:sz w:val="22"/>
        </w:rPr>
        <w:t> </w:t>
      </w:r>
      <w:r>
        <w:rPr>
          <w:sz w:val="22"/>
        </w:rPr>
        <w:t>denemeleri</w:t>
      </w:r>
      <w:r>
        <w:rPr>
          <w:spacing w:val="-5"/>
          <w:sz w:val="22"/>
        </w:rPr>
        <w:t> </w:t>
      </w:r>
      <w:r>
        <w:rPr>
          <w:sz w:val="22"/>
        </w:rPr>
        <w:t>kontrol</w:t>
      </w:r>
      <w:r>
        <w:rPr>
          <w:spacing w:val="-3"/>
          <w:sz w:val="22"/>
        </w:rPr>
        <w:t> </w:t>
      </w:r>
      <w:r>
        <w:rPr>
          <w:sz w:val="22"/>
        </w:rPr>
        <w:t>altında</w:t>
      </w:r>
      <w:r>
        <w:rPr>
          <w:spacing w:val="-3"/>
          <w:sz w:val="22"/>
        </w:rPr>
        <w:t> </w:t>
      </w:r>
      <w:r>
        <w:rPr>
          <w:sz w:val="22"/>
        </w:rPr>
        <w:t>tutulmakta,</w:t>
      </w:r>
      <w:r>
        <w:rPr>
          <w:spacing w:val="-2"/>
          <w:sz w:val="22"/>
        </w:rPr>
        <w:t> </w:t>
      </w:r>
      <w:r>
        <w:rPr>
          <w:sz w:val="22"/>
        </w:rPr>
        <w:t>güvenli</w:t>
      </w:r>
      <w:r>
        <w:rPr>
          <w:spacing w:val="-3"/>
          <w:sz w:val="22"/>
        </w:rPr>
        <w:t> </w:t>
      </w:r>
      <w:r>
        <w:rPr>
          <w:sz w:val="22"/>
        </w:rPr>
        <w:t>kayıt</w:t>
      </w:r>
      <w:r>
        <w:rPr>
          <w:spacing w:val="-6"/>
          <w:sz w:val="22"/>
        </w:rPr>
        <w:t> </w:t>
      </w:r>
      <w:r>
        <w:rPr>
          <w:sz w:val="22"/>
        </w:rPr>
        <w:t>tutma (loglama) sistemleri kullanılmakta, erişim yetkilendirmesi yapılmakta, silinen kişisel verilerin ilgili kullanıcılar için erişilemez ve tekrar kullanılamaz olması için gerekli tedbirler alınmaktadır.</w:t>
      </w:r>
    </w:p>
    <w:p>
      <w:pPr>
        <w:pStyle w:val="ListParagraph"/>
        <w:numPr>
          <w:ilvl w:val="0"/>
          <w:numId w:val="5"/>
        </w:numPr>
        <w:tabs>
          <w:tab w:pos="707" w:val="left" w:leader="none"/>
        </w:tabs>
        <w:spacing w:line="360" w:lineRule="auto" w:before="2" w:after="0"/>
        <w:ind w:left="707" w:right="139" w:hanging="360"/>
        <w:jc w:val="both"/>
        <w:rPr>
          <w:sz w:val="22"/>
        </w:rPr>
      </w:pPr>
      <w:r>
        <w:rPr>
          <w:sz w:val="22"/>
        </w:rPr>
        <w:t>MUAYENEHANEDE özel nitelikli kişisel veri işlendiği göz önünde bulundurularak çalışanlara özel nitelikli kişisel veri güvenliği konusunda eğitimler verilmekte, gizlilik sözleşmeleri yapılmaktadır.</w:t>
      </w:r>
    </w:p>
    <w:p>
      <w:pPr>
        <w:pStyle w:val="ListParagraph"/>
        <w:numPr>
          <w:ilvl w:val="0"/>
          <w:numId w:val="5"/>
        </w:numPr>
        <w:tabs>
          <w:tab w:pos="707" w:val="left" w:leader="none"/>
        </w:tabs>
        <w:spacing w:line="360" w:lineRule="auto" w:before="0" w:after="0"/>
        <w:ind w:left="707" w:right="138" w:hanging="360"/>
        <w:jc w:val="both"/>
        <w:rPr>
          <w:sz w:val="22"/>
        </w:rPr>
      </w:pPr>
      <w:r>
        <w:rPr>
          <w:sz w:val="22"/>
        </w:rPr>
        <w:t>MUAYENEHANE’DE özel nitelikli veriler de dâhil olmak üzere tüm kişisel verilerin tutulduğu bilişim sistemleri teçhizatının, yazılımlarının ve bunların muhafaza edildiği ve/veya erişildiği ortamların fiziksel güvenliği için gerekli önlemler (yetkisiz kişilerin erişiminin sınırlanması,</w:t>
      </w:r>
      <w:r>
        <w:rPr>
          <w:spacing w:val="40"/>
          <w:sz w:val="22"/>
        </w:rPr>
        <w:t> </w:t>
      </w:r>
      <w:r>
        <w:rPr>
          <w:sz w:val="22"/>
        </w:rPr>
        <w:t>(yangın söndürme sistemi, iklimlendirme sistemi vb.) alınmaktadır.</w:t>
      </w:r>
    </w:p>
    <w:p>
      <w:pPr>
        <w:pStyle w:val="BodyText"/>
        <w:ind w:left="0"/>
        <w:jc w:val="left"/>
      </w:pPr>
    </w:p>
    <w:p>
      <w:pPr>
        <w:pStyle w:val="Heading1"/>
        <w:numPr>
          <w:ilvl w:val="1"/>
          <w:numId w:val="1"/>
        </w:numPr>
        <w:tabs>
          <w:tab w:pos="812" w:val="left" w:leader="none"/>
        </w:tabs>
        <w:spacing w:line="240" w:lineRule="auto" w:before="0" w:after="0"/>
        <w:ind w:left="812" w:right="0" w:hanging="388"/>
        <w:jc w:val="both"/>
      </w:pPr>
      <w:r>
        <w:rPr/>
        <w:t>İDARİ</w:t>
      </w:r>
      <w:r>
        <w:rPr>
          <w:spacing w:val="-6"/>
        </w:rPr>
        <w:t> </w:t>
      </w:r>
      <w:r>
        <w:rPr>
          <w:spacing w:val="-2"/>
        </w:rPr>
        <w:t>TEDBİRLER</w:t>
      </w:r>
    </w:p>
    <w:p>
      <w:pPr>
        <w:pStyle w:val="BodyText"/>
        <w:spacing w:line="357" w:lineRule="auto"/>
        <w:ind w:right="139"/>
      </w:pPr>
      <w:r>
        <w:rPr/>
        <w:t>VERİ SORUMLUSU tarafından, işlediği kişisel verilerle ilgili olarak alınan idari tedbirler aşağıda </w:t>
      </w:r>
      <w:r>
        <w:rPr>
          <w:spacing w:val="-2"/>
        </w:rPr>
        <w:t>sayılmıştır:</w:t>
      </w:r>
    </w:p>
    <w:p>
      <w:pPr>
        <w:pStyle w:val="ListParagraph"/>
        <w:numPr>
          <w:ilvl w:val="0"/>
          <w:numId w:val="6"/>
        </w:numPr>
        <w:tabs>
          <w:tab w:pos="851" w:val="left" w:leader="none"/>
        </w:tabs>
        <w:spacing w:line="360" w:lineRule="auto" w:before="3" w:after="0"/>
        <w:ind w:left="851" w:right="136" w:hanging="360"/>
        <w:jc w:val="both"/>
        <w:rPr>
          <w:sz w:val="22"/>
        </w:rPr>
      </w:pPr>
      <w:r>
        <w:rPr>
          <w:sz w:val="22"/>
        </w:rPr>
        <w:t>Çalışanların niteliğinin geliştirilmesine yönelik, kişisel verilerin hukuka aykırı olarak işlenmenin önlenmesi, kişisel verilerin hukuka aykırı olarak erişilmesinin önlenmesi, kişisel verilerin muhafazasının sağlanması, iletişim teknikleri, teknik bilgi beceri, Kişisel Verilerin Korunması Kanunu, İş Kanunu ve ilgili diğer mevzuat hakkında eğitimler verilmektedir.</w:t>
      </w:r>
    </w:p>
    <w:p>
      <w:pPr>
        <w:pStyle w:val="ListParagraph"/>
        <w:numPr>
          <w:ilvl w:val="0"/>
          <w:numId w:val="6"/>
        </w:numPr>
        <w:tabs>
          <w:tab w:pos="851" w:val="left" w:leader="none"/>
        </w:tabs>
        <w:spacing w:line="357" w:lineRule="auto" w:before="3" w:after="0"/>
        <w:ind w:left="851" w:right="139" w:hanging="360"/>
        <w:jc w:val="both"/>
        <w:rPr>
          <w:sz w:val="22"/>
        </w:rPr>
      </w:pPr>
      <w:r>
        <w:rPr>
          <w:sz w:val="22"/>
        </w:rPr>
        <w:t>VERİ SORUMLUSU tarafından yürütülen faaliyetlere ilişkin çalışanlara gizlilik sözleşmeleri </w:t>
      </w:r>
      <w:r>
        <w:rPr>
          <w:spacing w:val="-2"/>
          <w:sz w:val="22"/>
        </w:rPr>
        <w:t>imzalatılmaktadır.</w:t>
      </w:r>
    </w:p>
    <w:p>
      <w:pPr>
        <w:pStyle w:val="ListParagraph"/>
        <w:numPr>
          <w:ilvl w:val="0"/>
          <w:numId w:val="6"/>
        </w:numPr>
        <w:tabs>
          <w:tab w:pos="851" w:val="left" w:leader="none"/>
        </w:tabs>
        <w:spacing w:line="360" w:lineRule="auto" w:before="3" w:after="0"/>
        <w:ind w:left="851" w:right="137" w:hanging="360"/>
        <w:jc w:val="both"/>
        <w:rPr>
          <w:sz w:val="22"/>
        </w:rPr>
      </w:pPr>
      <w:r>
        <w:rPr>
          <w:sz w:val="22"/>
        </w:rPr>
        <w:t>Kişisel veri işlemeye başlamadan önce VERİ SORUMLUSU tarafından, veri sahiplerini aydınlatma yükümlülüğü yerine getirilmektedir.</w:t>
      </w:r>
    </w:p>
    <w:p>
      <w:pPr>
        <w:pStyle w:val="ListParagraph"/>
        <w:numPr>
          <w:ilvl w:val="0"/>
          <w:numId w:val="6"/>
        </w:numPr>
        <w:tabs>
          <w:tab w:pos="850" w:val="left" w:leader="none"/>
        </w:tabs>
        <w:spacing w:line="240" w:lineRule="auto" w:before="1" w:after="0"/>
        <w:ind w:left="850" w:right="0" w:hanging="359"/>
        <w:jc w:val="both"/>
        <w:rPr>
          <w:sz w:val="22"/>
        </w:rPr>
      </w:pPr>
      <w:r>
        <w:rPr>
          <w:sz w:val="22"/>
        </w:rPr>
        <w:t>Kişisel</w:t>
      </w:r>
      <w:r>
        <w:rPr>
          <w:spacing w:val="-6"/>
          <w:sz w:val="22"/>
        </w:rPr>
        <w:t> </w:t>
      </w:r>
      <w:r>
        <w:rPr>
          <w:sz w:val="22"/>
        </w:rPr>
        <w:t>veri</w:t>
      </w:r>
      <w:r>
        <w:rPr>
          <w:spacing w:val="-3"/>
          <w:sz w:val="22"/>
        </w:rPr>
        <w:t> </w:t>
      </w:r>
      <w:r>
        <w:rPr>
          <w:sz w:val="22"/>
        </w:rPr>
        <w:t>işleme</w:t>
      </w:r>
      <w:r>
        <w:rPr>
          <w:spacing w:val="-5"/>
          <w:sz w:val="22"/>
        </w:rPr>
        <w:t> </w:t>
      </w:r>
      <w:r>
        <w:rPr>
          <w:sz w:val="22"/>
        </w:rPr>
        <w:t>envanteri</w:t>
      </w:r>
      <w:r>
        <w:rPr>
          <w:spacing w:val="-3"/>
          <w:sz w:val="22"/>
        </w:rPr>
        <w:t> </w:t>
      </w:r>
      <w:r>
        <w:rPr>
          <w:spacing w:val="-2"/>
          <w:sz w:val="22"/>
        </w:rPr>
        <w:t>hazırlanmıştır.</w:t>
      </w:r>
    </w:p>
    <w:p>
      <w:pPr>
        <w:pStyle w:val="ListParagraph"/>
        <w:numPr>
          <w:ilvl w:val="0"/>
          <w:numId w:val="6"/>
        </w:numPr>
        <w:tabs>
          <w:tab w:pos="850" w:val="left" w:leader="none"/>
        </w:tabs>
        <w:spacing w:line="240" w:lineRule="auto" w:before="135" w:after="0"/>
        <w:ind w:left="850" w:right="0" w:hanging="359"/>
        <w:jc w:val="both"/>
        <w:rPr>
          <w:sz w:val="22"/>
        </w:rPr>
      </w:pPr>
      <w:r>
        <w:rPr>
          <w:sz w:val="22"/>
        </w:rPr>
        <w:t>MUAYENEHANE</w:t>
      </w:r>
      <w:r>
        <w:rPr>
          <w:spacing w:val="-7"/>
          <w:sz w:val="22"/>
        </w:rPr>
        <w:t> </w:t>
      </w:r>
      <w:r>
        <w:rPr>
          <w:sz w:val="22"/>
        </w:rPr>
        <w:t>içi</w:t>
      </w:r>
      <w:r>
        <w:rPr>
          <w:spacing w:val="-4"/>
          <w:sz w:val="22"/>
        </w:rPr>
        <w:t> </w:t>
      </w:r>
      <w:r>
        <w:rPr>
          <w:sz w:val="22"/>
        </w:rPr>
        <w:t>periyodik</w:t>
      </w:r>
      <w:r>
        <w:rPr>
          <w:spacing w:val="-4"/>
          <w:sz w:val="22"/>
        </w:rPr>
        <w:t> </w:t>
      </w:r>
      <w:r>
        <w:rPr>
          <w:sz w:val="22"/>
        </w:rPr>
        <w:t>ve</w:t>
      </w:r>
      <w:r>
        <w:rPr>
          <w:spacing w:val="-5"/>
          <w:sz w:val="22"/>
        </w:rPr>
        <w:t> </w:t>
      </w:r>
      <w:r>
        <w:rPr>
          <w:sz w:val="22"/>
        </w:rPr>
        <w:t>rastgele</w:t>
      </w:r>
      <w:r>
        <w:rPr>
          <w:spacing w:val="-3"/>
          <w:sz w:val="22"/>
        </w:rPr>
        <w:t> </w:t>
      </w:r>
      <w:r>
        <w:rPr>
          <w:sz w:val="22"/>
        </w:rPr>
        <w:t>denetimler</w:t>
      </w:r>
      <w:r>
        <w:rPr>
          <w:spacing w:val="-6"/>
          <w:sz w:val="22"/>
        </w:rPr>
        <w:t> </w:t>
      </w:r>
      <w:r>
        <w:rPr>
          <w:spacing w:val="-2"/>
          <w:sz w:val="22"/>
        </w:rPr>
        <w:t>yapılmaktadır.</w:t>
      </w:r>
    </w:p>
    <w:p>
      <w:pPr>
        <w:pStyle w:val="ListParagraph"/>
        <w:numPr>
          <w:ilvl w:val="0"/>
          <w:numId w:val="6"/>
        </w:numPr>
        <w:tabs>
          <w:tab w:pos="850" w:val="left" w:leader="none"/>
        </w:tabs>
        <w:spacing w:line="240" w:lineRule="auto" w:before="134" w:after="0"/>
        <w:ind w:left="850" w:right="0" w:hanging="359"/>
        <w:jc w:val="both"/>
        <w:rPr>
          <w:sz w:val="22"/>
        </w:rPr>
      </w:pPr>
      <w:r>
        <w:rPr>
          <w:sz w:val="22"/>
        </w:rPr>
        <w:t>Çalışanlara</w:t>
      </w:r>
      <w:r>
        <w:rPr>
          <w:spacing w:val="-4"/>
          <w:sz w:val="22"/>
        </w:rPr>
        <w:t> </w:t>
      </w:r>
      <w:r>
        <w:rPr>
          <w:sz w:val="22"/>
        </w:rPr>
        <w:t>yönelik</w:t>
      </w:r>
      <w:r>
        <w:rPr>
          <w:spacing w:val="-7"/>
          <w:sz w:val="22"/>
        </w:rPr>
        <w:t> </w:t>
      </w:r>
      <w:r>
        <w:rPr>
          <w:sz w:val="22"/>
        </w:rPr>
        <w:t>bilgi</w:t>
      </w:r>
      <w:r>
        <w:rPr>
          <w:spacing w:val="-4"/>
          <w:sz w:val="22"/>
        </w:rPr>
        <w:t> </w:t>
      </w:r>
      <w:r>
        <w:rPr>
          <w:sz w:val="22"/>
        </w:rPr>
        <w:t>güvenliği</w:t>
      </w:r>
      <w:r>
        <w:rPr>
          <w:spacing w:val="-4"/>
          <w:sz w:val="22"/>
        </w:rPr>
        <w:t> </w:t>
      </w:r>
      <w:r>
        <w:rPr>
          <w:sz w:val="22"/>
        </w:rPr>
        <w:t>eğitimleri</w:t>
      </w:r>
      <w:r>
        <w:rPr>
          <w:spacing w:val="-5"/>
          <w:sz w:val="22"/>
        </w:rPr>
        <w:t> </w:t>
      </w:r>
      <w:r>
        <w:rPr>
          <w:spacing w:val="-2"/>
          <w:sz w:val="22"/>
        </w:rPr>
        <w:t>verilmektedir.</w:t>
      </w:r>
    </w:p>
    <w:p>
      <w:pPr>
        <w:pStyle w:val="ListParagraph"/>
        <w:spacing w:after="0" w:line="240" w:lineRule="auto"/>
        <w:jc w:val="both"/>
        <w:rPr>
          <w:sz w:val="22"/>
        </w:rPr>
        <w:sectPr>
          <w:pgSz w:w="11910" w:h="16840"/>
          <w:pgMar w:header="0" w:footer="1000" w:top="1320" w:bottom="1200" w:left="992" w:right="1275"/>
        </w:sectPr>
      </w:pPr>
    </w:p>
    <w:p>
      <w:pPr>
        <w:pStyle w:val="Heading1"/>
        <w:numPr>
          <w:ilvl w:val="0"/>
          <w:numId w:val="1"/>
        </w:numPr>
        <w:tabs>
          <w:tab w:pos="422" w:val="left" w:leader="none"/>
        </w:tabs>
        <w:spacing w:line="240" w:lineRule="auto" w:before="37" w:after="0"/>
        <w:ind w:left="422" w:right="0" w:hanging="359"/>
        <w:jc w:val="left"/>
      </w:pPr>
      <w:r>
        <w:rPr/>
        <w:t>KİŞİSEL</w:t>
      </w:r>
      <w:r>
        <w:rPr>
          <w:spacing w:val="13"/>
        </w:rPr>
        <w:t> </w:t>
      </w:r>
      <w:r>
        <w:rPr/>
        <w:t>VERİ</w:t>
      </w:r>
      <w:r>
        <w:rPr>
          <w:spacing w:val="15"/>
        </w:rPr>
        <w:t> </w:t>
      </w:r>
      <w:r>
        <w:rPr/>
        <w:t>İMHA</w:t>
      </w:r>
      <w:r>
        <w:rPr>
          <w:spacing w:val="16"/>
        </w:rPr>
        <w:t> </w:t>
      </w:r>
      <w:r>
        <w:rPr>
          <w:spacing w:val="-2"/>
        </w:rPr>
        <w:t>TEKNİKLERİ</w:t>
      </w:r>
    </w:p>
    <w:p>
      <w:pPr>
        <w:pStyle w:val="BodyText"/>
        <w:spacing w:line="360" w:lineRule="auto"/>
        <w:ind w:right="141"/>
      </w:pPr>
      <w:r>
        <w:rPr/>
        <w:t>İlgili mevzuatta öngörülen süre ya da işlendikleri amaç için gerekli olan saklama süresinin sonunda kişisel veriler, VERİ SORUMLUSU tarafından re’sen veya ilgili kişinin başvurusu üzerine yine ilgili mevzuat hükümlerine uygun olarak aşağıda belirtilen tekniklerle imha edilir.</w:t>
      </w:r>
    </w:p>
    <w:p>
      <w:pPr>
        <w:pStyle w:val="BodyText"/>
        <w:ind w:left="0"/>
        <w:jc w:val="left"/>
      </w:pPr>
    </w:p>
    <w:p>
      <w:pPr>
        <w:pStyle w:val="Heading1"/>
        <w:numPr>
          <w:ilvl w:val="1"/>
          <w:numId w:val="1"/>
        </w:numPr>
        <w:tabs>
          <w:tab w:pos="814" w:val="left" w:leader="none"/>
        </w:tabs>
        <w:spacing w:line="240" w:lineRule="auto" w:before="0" w:after="0"/>
        <w:ind w:left="814" w:right="0" w:hanging="390"/>
        <w:jc w:val="left"/>
      </w:pPr>
      <w:r>
        <w:rPr/>
        <w:t>KİŞİSEL</w:t>
      </w:r>
      <w:r>
        <w:rPr>
          <w:spacing w:val="-9"/>
        </w:rPr>
        <w:t> </w:t>
      </w:r>
      <w:r>
        <w:rPr/>
        <w:t>VERİLERİN</w:t>
      </w:r>
      <w:r>
        <w:rPr>
          <w:spacing w:val="-10"/>
        </w:rPr>
        <w:t> </w:t>
      </w:r>
      <w:r>
        <w:rPr>
          <w:spacing w:val="-2"/>
        </w:rPr>
        <w:t>SİLİNMESİ</w:t>
      </w:r>
    </w:p>
    <w:p>
      <w:pPr>
        <w:pStyle w:val="BodyText"/>
        <w:spacing w:before="133"/>
      </w:pPr>
      <w:r>
        <w:rPr/>
        <w:t>Kişisel</w:t>
      </w:r>
      <w:r>
        <w:rPr>
          <w:spacing w:val="-7"/>
        </w:rPr>
        <w:t> </w:t>
      </w:r>
      <w:r>
        <w:rPr/>
        <w:t>veriler</w:t>
      </w:r>
      <w:r>
        <w:rPr>
          <w:spacing w:val="-5"/>
        </w:rPr>
        <w:t> </w:t>
      </w:r>
      <w:r>
        <w:rPr/>
        <w:t>aşağıda</w:t>
      </w:r>
      <w:r>
        <w:rPr>
          <w:spacing w:val="-4"/>
        </w:rPr>
        <w:t> </w:t>
      </w:r>
      <w:r>
        <w:rPr/>
        <w:t>belirtilen</w:t>
      </w:r>
      <w:r>
        <w:rPr>
          <w:spacing w:val="-5"/>
        </w:rPr>
        <w:t> </w:t>
      </w:r>
      <w:r>
        <w:rPr/>
        <w:t>yöntemlerle</w:t>
      </w:r>
      <w:r>
        <w:rPr>
          <w:spacing w:val="-4"/>
        </w:rPr>
        <w:t> </w:t>
      </w:r>
      <w:r>
        <w:rPr>
          <w:spacing w:val="-2"/>
        </w:rPr>
        <w:t>silinir:</w:t>
      </w:r>
    </w:p>
    <w:p>
      <w:pPr>
        <w:pStyle w:val="BodyText"/>
        <w:tabs>
          <w:tab w:pos="4672" w:val="left" w:leader="none"/>
        </w:tabs>
        <w:spacing w:line="360" w:lineRule="auto" w:before="134"/>
        <w:ind w:right="137"/>
      </w:pPr>
      <w:r>
        <w:rPr>
          <w:b/>
          <w:u w:val="single"/>
        </w:rPr>
        <w:t>Sunucularda yer alan kişisel veriler</w:t>
        <w:tab/>
      </w:r>
      <w:r>
        <w:rPr>
          <w:u w:val="none"/>
        </w:rPr>
        <w:t>: Sunucularda yer alan kişisel verilerden saklanmasını gerektiren süre sona erenler için VERİ SORUMLUSU tarafından ilgili kullanıcıların erişim yetkisi kaldırılarak silme işlemi yapılır.</w:t>
      </w:r>
    </w:p>
    <w:p>
      <w:pPr>
        <w:pStyle w:val="BodyText"/>
        <w:spacing w:line="360" w:lineRule="auto" w:before="2"/>
        <w:ind w:right="137"/>
      </w:pPr>
      <w:r>
        <w:rPr>
          <w:b/>
          <w:u w:val="single"/>
        </w:rPr>
        <w:t>Elektronik</w:t>
      </w:r>
      <w:r>
        <w:rPr>
          <w:b/>
          <w:spacing w:val="-4"/>
          <w:u w:val="single"/>
        </w:rPr>
        <w:t> </w:t>
      </w:r>
      <w:r>
        <w:rPr>
          <w:b/>
          <w:u w:val="single"/>
        </w:rPr>
        <w:t>ortamda</w:t>
      </w:r>
      <w:r>
        <w:rPr>
          <w:b/>
          <w:spacing w:val="-3"/>
          <w:u w:val="single"/>
        </w:rPr>
        <w:t> </w:t>
      </w:r>
      <w:r>
        <w:rPr>
          <w:b/>
          <w:u w:val="single"/>
        </w:rPr>
        <w:t>yer</w:t>
      </w:r>
      <w:r>
        <w:rPr>
          <w:b/>
          <w:spacing w:val="-1"/>
          <w:u w:val="single"/>
        </w:rPr>
        <w:t> </w:t>
      </w:r>
      <w:r>
        <w:rPr>
          <w:b/>
          <w:u w:val="single"/>
        </w:rPr>
        <w:t>alan</w:t>
      </w:r>
      <w:r>
        <w:rPr>
          <w:b/>
          <w:spacing w:val="-2"/>
          <w:u w:val="single"/>
        </w:rPr>
        <w:t> </w:t>
      </w:r>
      <w:r>
        <w:rPr>
          <w:b/>
          <w:u w:val="single"/>
        </w:rPr>
        <w:t>kişisel</w:t>
      </w:r>
      <w:r>
        <w:rPr>
          <w:b/>
          <w:spacing w:val="-3"/>
          <w:u w:val="single"/>
        </w:rPr>
        <w:t> </w:t>
      </w:r>
      <w:r>
        <w:rPr>
          <w:b/>
          <w:u w:val="single"/>
        </w:rPr>
        <w:t>veriler</w:t>
      </w:r>
      <w:r>
        <w:rPr>
          <w:b/>
          <w:spacing w:val="80"/>
          <w:u w:val="single"/>
        </w:rPr>
        <w:t> </w:t>
      </w:r>
      <w:r>
        <w:rPr>
          <w:u w:val="none"/>
        </w:rPr>
        <w:t>: Elektronik ortamda yer alan kişisel verilerden saklanmasını gerektiren süre sona erenler, VERİ SORUMLUSU hariç diğer çalışanlar (ilgili kullanıcılar) için hiçbir şekilde erişilemez ve tekrar kullanılamaz hale getirilir.</w:t>
      </w:r>
    </w:p>
    <w:p>
      <w:pPr>
        <w:pStyle w:val="BodyText"/>
        <w:tabs>
          <w:tab w:pos="4672" w:val="left" w:leader="none"/>
        </w:tabs>
        <w:spacing w:line="360" w:lineRule="auto" w:before="0"/>
        <w:ind w:right="139"/>
      </w:pPr>
      <w:r>
        <w:rPr>
          <w:b/>
          <w:u w:val="single"/>
        </w:rPr>
        <w:t>Fiziksel ortamda yer alan kişisel veriler</w:t>
        <w:tab/>
      </w:r>
      <w:r>
        <w:rPr>
          <w:u w:val="none"/>
        </w:rPr>
        <w:t>: Fiziksel ortamda tutulan kişisel verilerden saklanmasını gerektiren süre sona erenler için VERİ SORUMLUSU dışındaki kişiler için hiçbir şekilde erişilemez ve tekrar kullanılamaz hale getirilir. Ayrıca, üzeri okunamayacak şekilde çizilerek/boyanarak/silinerek karartma işlemi de uygulanır.</w:t>
      </w:r>
    </w:p>
    <w:p>
      <w:pPr>
        <w:pStyle w:val="BodyText"/>
        <w:spacing w:line="360" w:lineRule="auto" w:before="1"/>
        <w:ind w:right="136"/>
      </w:pPr>
      <w:r>
        <w:rPr>
          <w:b/>
          <w:u w:val="single"/>
        </w:rPr>
        <w:t>Taşınabilir</w:t>
      </w:r>
      <w:r>
        <w:rPr>
          <w:b/>
          <w:spacing w:val="-3"/>
          <w:u w:val="single"/>
        </w:rPr>
        <w:t> </w:t>
      </w:r>
      <w:r>
        <w:rPr>
          <w:b/>
          <w:u w:val="single"/>
        </w:rPr>
        <w:t>medyada</w:t>
      </w:r>
      <w:r>
        <w:rPr>
          <w:b/>
          <w:spacing w:val="-2"/>
          <w:u w:val="single"/>
        </w:rPr>
        <w:t> </w:t>
      </w:r>
      <w:r>
        <w:rPr>
          <w:b/>
          <w:u w:val="single"/>
        </w:rPr>
        <w:t>bulunan</w:t>
      </w:r>
      <w:r>
        <w:rPr>
          <w:b/>
          <w:spacing w:val="-2"/>
          <w:u w:val="single"/>
        </w:rPr>
        <w:t> </w:t>
      </w:r>
      <w:r>
        <w:rPr>
          <w:b/>
          <w:u w:val="single"/>
        </w:rPr>
        <w:t>kişisel</w:t>
      </w:r>
      <w:r>
        <w:rPr>
          <w:b/>
          <w:spacing w:val="-3"/>
          <w:u w:val="single"/>
        </w:rPr>
        <w:t> </w:t>
      </w:r>
      <w:r>
        <w:rPr>
          <w:b/>
          <w:u w:val="single"/>
        </w:rPr>
        <w:t>veriler</w:t>
      </w:r>
      <w:r>
        <w:rPr>
          <w:b/>
          <w:spacing w:val="80"/>
          <w:u w:val="single"/>
        </w:rPr>
        <w:t> </w:t>
      </w:r>
      <w:r>
        <w:rPr>
          <w:u w:val="none"/>
        </w:rPr>
        <w:t>: Flash tabanlı saklama ortamlarında tutulan kişisel verilerden saklanmasını gerektiren süre sona erenler, VERİ SORUMLUSU tarafından şifrelenerek ve erişim yetkisi sadece VERİ SORUMLUSUNA verilerek şifreleme anahtarlarıyla güvenli ortamlarda </w:t>
      </w:r>
      <w:r>
        <w:rPr>
          <w:spacing w:val="-2"/>
          <w:u w:val="none"/>
        </w:rPr>
        <w:t>saklanır.</w:t>
      </w:r>
    </w:p>
    <w:p>
      <w:pPr>
        <w:pStyle w:val="BodyText"/>
        <w:spacing w:before="133"/>
        <w:ind w:left="0"/>
        <w:jc w:val="left"/>
      </w:pPr>
    </w:p>
    <w:p>
      <w:pPr>
        <w:pStyle w:val="Heading1"/>
        <w:numPr>
          <w:ilvl w:val="1"/>
          <w:numId w:val="1"/>
        </w:numPr>
        <w:tabs>
          <w:tab w:pos="814" w:val="left" w:leader="none"/>
        </w:tabs>
        <w:spacing w:line="240" w:lineRule="auto" w:before="0" w:after="0"/>
        <w:ind w:left="814" w:right="0" w:hanging="390"/>
        <w:jc w:val="left"/>
      </w:pPr>
      <w:r>
        <w:rPr/>
        <w:t>KİŞİSEL</w:t>
      </w:r>
      <w:r>
        <w:rPr>
          <w:spacing w:val="-7"/>
        </w:rPr>
        <w:t> </w:t>
      </w:r>
      <w:r>
        <w:rPr/>
        <w:t>VERİLERİN</w:t>
      </w:r>
      <w:r>
        <w:rPr>
          <w:spacing w:val="-7"/>
        </w:rPr>
        <w:t> </w:t>
      </w:r>
      <w:r>
        <w:rPr/>
        <w:t>YOK</w:t>
      </w:r>
      <w:r>
        <w:rPr>
          <w:spacing w:val="-7"/>
        </w:rPr>
        <w:t> </w:t>
      </w:r>
      <w:r>
        <w:rPr>
          <w:spacing w:val="-2"/>
        </w:rPr>
        <w:t>EDİLMESİ</w:t>
      </w:r>
    </w:p>
    <w:p>
      <w:pPr>
        <w:pStyle w:val="BodyText"/>
      </w:pPr>
      <w:r>
        <w:rPr/>
        <w:t>Kişisel</w:t>
      </w:r>
      <w:r>
        <w:rPr>
          <w:spacing w:val="-6"/>
        </w:rPr>
        <w:t> </w:t>
      </w:r>
      <w:r>
        <w:rPr/>
        <w:t>veriler</w:t>
      </w:r>
      <w:r>
        <w:rPr>
          <w:spacing w:val="-4"/>
        </w:rPr>
        <w:t> </w:t>
      </w:r>
      <w:r>
        <w:rPr/>
        <w:t>aşağıda</w:t>
      </w:r>
      <w:r>
        <w:rPr>
          <w:spacing w:val="-4"/>
        </w:rPr>
        <w:t> </w:t>
      </w:r>
      <w:r>
        <w:rPr/>
        <w:t>belirtilen</w:t>
      </w:r>
      <w:r>
        <w:rPr>
          <w:spacing w:val="-5"/>
        </w:rPr>
        <w:t> </w:t>
      </w:r>
      <w:r>
        <w:rPr/>
        <w:t>yöntemlerle</w:t>
      </w:r>
      <w:r>
        <w:rPr>
          <w:spacing w:val="-4"/>
        </w:rPr>
        <w:t> </w:t>
      </w:r>
      <w:r>
        <w:rPr/>
        <w:t>yok</w:t>
      </w:r>
      <w:r>
        <w:rPr>
          <w:spacing w:val="-5"/>
        </w:rPr>
        <w:t> </w:t>
      </w:r>
      <w:r>
        <w:rPr>
          <w:spacing w:val="-2"/>
        </w:rPr>
        <w:t>edilir:</w:t>
      </w:r>
    </w:p>
    <w:p>
      <w:pPr>
        <w:tabs>
          <w:tab w:pos="5380" w:val="left" w:leader="none"/>
        </w:tabs>
        <w:spacing w:line="360" w:lineRule="auto" w:before="135"/>
        <w:ind w:left="424" w:right="140" w:firstLine="0"/>
        <w:jc w:val="both"/>
        <w:rPr>
          <w:sz w:val="22"/>
        </w:rPr>
      </w:pPr>
      <w:r>
        <w:rPr>
          <w:b/>
          <w:sz w:val="22"/>
          <w:u w:val="single"/>
        </w:rPr>
        <w:t>Fiziksel ortamda yer alan kişisel veriler</w:t>
        <w:tab/>
      </w:r>
      <w:r>
        <w:rPr>
          <w:sz w:val="22"/>
          <w:u w:val="none"/>
        </w:rPr>
        <w:t>: Kâğıt ortamında yer alan kişisel verilerden saklanmasını</w:t>
      </w:r>
      <w:r>
        <w:rPr>
          <w:spacing w:val="-8"/>
          <w:sz w:val="22"/>
          <w:u w:val="none"/>
        </w:rPr>
        <w:t> </w:t>
      </w:r>
      <w:r>
        <w:rPr>
          <w:sz w:val="22"/>
          <w:u w:val="none"/>
        </w:rPr>
        <w:t>gerektiren</w:t>
      </w:r>
      <w:r>
        <w:rPr>
          <w:spacing w:val="-8"/>
          <w:sz w:val="22"/>
          <w:u w:val="none"/>
        </w:rPr>
        <w:t> </w:t>
      </w:r>
      <w:r>
        <w:rPr>
          <w:sz w:val="22"/>
          <w:u w:val="none"/>
        </w:rPr>
        <w:t>süre</w:t>
      </w:r>
      <w:r>
        <w:rPr>
          <w:spacing w:val="-7"/>
          <w:sz w:val="22"/>
          <w:u w:val="none"/>
        </w:rPr>
        <w:t> </w:t>
      </w:r>
      <w:r>
        <w:rPr>
          <w:sz w:val="22"/>
          <w:u w:val="none"/>
        </w:rPr>
        <w:t>sona</w:t>
      </w:r>
      <w:r>
        <w:rPr>
          <w:spacing w:val="-8"/>
          <w:sz w:val="22"/>
          <w:u w:val="none"/>
        </w:rPr>
        <w:t> </w:t>
      </w:r>
      <w:r>
        <w:rPr>
          <w:sz w:val="22"/>
          <w:u w:val="none"/>
        </w:rPr>
        <w:t>erenler,</w:t>
      </w:r>
      <w:r>
        <w:rPr>
          <w:spacing w:val="-10"/>
          <w:sz w:val="22"/>
          <w:u w:val="none"/>
        </w:rPr>
        <w:t> </w:t>
      </w:r>
      <w:r>
        <w:rPr>
          <w:sz w:val="22"/>
          <w:u w:val="none"/>
        </w:rPr>
        <w:t>kâğıt</w:t>
      </w:r>
      <w:r>
        <w:rPr>
          <w:spacing w:val="-7"/>
          <w:sz w:val="22"/>
          <w:u w:val="none"/>
        </w:rPr>
        <w:t> </w:t>
      </w:r>
      <w:r>
        <w:rPr>
          <w:sz w:val="22"/>
          <w:u w:val="none"/>
        </w:rPr>
        <w:t>kırpma</w:t>
      </w:r>
      <w:r>
        <w:rPr>
          <w:spacing w:val="-8"/>
          <w:sz w:val="22"/>
          <w:u w:val="none"/>
        </w:rPr>
        <w:t> </w:t>
      </w:r>
      <w:r>
        <w:rPr>
          <w:sz w:val="22"/>
          <w:u w:val="none"/>
        </w:rPr>
        <w:t>makinelerinde</w:t>
      </w:r>
      <w:r>
        <w:rPr>
          <w:spacing w:val="-7"/>
          <w:sz w:val="22"/>
          <w:u w:val="none"/>
        </w:rPr>
        <w:t> </w:t>
      </w:r>
      <w:r>
        <w:rPr>
          <w:sz w:val="22"/>
          <w:u w:val="none"/>
        </w:rPr>
        <w:t>geri</w:t>
      </w:r>
      <w:r>
        <w:rPr>
          <w:spacing w:val="-8"/>
          <w:sz w:val="22"/>
          <w:u w:val="none"/>
        </w:rPr>
        <w:t> </w:t>
      </w:r>
      <w:r>
        <w:rPr>
          <w:sz w:val="22"/>
          <w:u w:val="none"/>
        </w:rPr>
        <w:t>döndürülemeyecek</w:t>
      </w:r>
      <w:r>
        <w:rPr>
          <w:spacing w:val="-7"/>
          <w:sz w:val="22"/>
          <w:u w:val="none"/>
        </w:rPr>
        <w:t> </w:t>
      </w:r>
      <w:r>
        <w:rPr>
          <w:sz w:val="22"/>
          <w:u w:val="none"/>
        </w:rPr>
        <w:t>şekilde yok edilir.</w:t>
      </w:r>
    </w:p>
    <w:p>
      <w:pPr>
        <w:pStyle w:val="BodyText"/>
        <w:tabs>
          <w:tab w:pos="5380" w:val="left" w:leader="none"/>
        </w:tabs>
        <w:spacing w:line="360" w:lineRule="auto" w:before="0"/>
        <w:ind w:right="140"/>
      </w:pPr>
      <w:r>
        <w:rPr>
          <w:b/>
          <w:u w:val="single"/>
        </w:rPr>
        <w:t>Optik/Manyetik medyada yer alan kişisel veriler</w:t>
        <w:tab/>
      </w:r>
      <w:r>
        <w:rPr>
          <w:u w:val="none"/>
        </w:rPr>
        <w:t>: 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p>
      <w:pPr>
        <w:pStyle w:val="BodyText"/>
        <w:spacing w:after="0" w:line="360" w:lineRule="auto"/>
        <w:sectPr>
          <w:pgSz w:w="11910" w:h="16840"/>
          <w:pgMar w:header="0" w:footer="1000" w:top="1360" w:bottom="1200" w:left="992" w:right="1275"/>
        </w:sectPr>
      </w:pPr>
    </w:p>
    <w:p>
      <w:pPr>
        <w:pStyle w:val="Heading1"/>
        <w:numPr>
          <w:ilvl w:val="1"/>
          <w:numId w:val="1"/>
        </w:numPr>
        <w:tabs>
          <w:tab w:pos="830" w:val="left" w:leader="none"/>
        </w:tabs>
        <w:spacing w:line="240" w:lineRule="auto" w:before="37" w:after="0"/>
        <w:ind w:left="830" w:right="0" w:hanging="406"/>
        <w:jc w:val="left"/>
      </w:pPr>
      <w:r>
        <w:rPr/>
        <w:t>KİŞİSEL</w:t>
      </w:r>
      <w:r>
        <w:rPr>
          <w:spacing w:val="15"/>
        </w:rPr>
        <w:t> </w:t>
      </w:r>
      <w:r>
        <w:rPr/>
        <w:t>VERİLERİN</w:t>
      </w:r>
      <w:r>
        <w:rPr>
          <w:spacing w:val="15"/>
        </w:rPr>
        <w:t> </w:t>
      </w:r>
      <w:r>
        <w:rPr/>
        <w:t>ANONİM</w:t>
      </w:r>
      <w:r>
        <w:rPr>
          <w:spacing w:val="13"/>
        </w:rPr>
        <w:t> </w:t>
      </w:r>
      <w:r>
        <w:rPr/>
        <w:t>HALE</w:t>
      </w:r>
      <w:r>
        <w:rPr>
          <w:spacing w:val="16"/>
        </w:rPr>
        <w:t> </w:t>
      </w:r>
      <w:r>
        <w:rPr>
          <w:spacing w:val="-2"/>
        </w:rPr>
        <w:t>GETİRİLMESİ</w:t>
      </w:r>
    </w:p>
    <w:p>
      <w:pPr>
        <w:pStyle w:val="BodyText"/>
        <w:spacing w:line="360" w:lineRule="auto"/>
        <w:ind w:right="136"/>
      </w:pPr>
      <w:r>
        <w:rPr/>
        <w:t>Kişisel verilerin anonim hale getirilmesi, kişisel verilerin başka verilerle eşleştirilse dahi hiçbir surette kimliği belirli veya belirlenebilir bir gerçek kişiyle ilişkilendirilemeyecek hale getirilmesidir. MUAYENEHANE’de kullanılan anonimleştirme yöntemleri şu şekildedir:</w:t>
      </w:r>
    </w:p>
    <w:p>
      <w:pPr>
        <w:pStyle w:val="BodyText"/>
        <w:tabs>
          <w:tab w:pos="3256" w:val="left" w:leader="none"/>
        </w:tabs>
        <w:spacing w:line="360" w:lineRule="auto" w:before="1"/>
        <w:ind w:right="139"/>
      </w:pPr>
      <w:r>
        <w:rPr>
          <w:b/>
          <w:u w:val="single"/>
        </w:rPr>
        <w:t>Değişkenleri çıkarma</w:t>
        <w:tab/>
      </w:r>
      <w:r>
        <w:rPr>
          <w:u w:val="none"/>
        </w:rPr>
        <w:t>:</w:t>
      </w:r>
      <w:r>
        <w:rPr>
          <w:spacing w:val="-9"/>
          <w:u w:val="none"/>
        </w:rPr>
        <w:t> </w:t>
      </w:r>
      <w:r>
        <w:rPr>
          <w:u w:val="none"/>
        </w:rPr>
        <w:t>İlgili</w:t>
      </w:r>
      <w:r>
        <w:rPr>
          <w:spacing w:val="-10"/>
          <w:u w:val="none"/>
        </w:rPr>
        <w:t> </w:t>
      </w:r>
      <w:r>
        <w:rPr>
          <w:u w:val="none"/>
        </w:rPr>
        <w:t>kişiye</w:t>
      </w:r>
      <w:r>
        <w:rPr>
          <w:spacing w:val="-9"/>
          <w:u w:val="none"/>
        </w:rPr>
        <w:t> </w:t>
      </w:r>
      <w:r>
        <w:rPr>
          <w:u w:val="none"/>
        </w:rPr>
        <w:t>ait</w:t>
      </w:r>
      <w:r>
        <w:rPr>
          <w:spacing w:val="-9"/>
          <w:u w:val="none"/>
        </w:rPr>
        <w:t> </w:t>
      </w:r>
      <w:r>
        <w:rPr>
          <w:u w:val="none"/>
        </w:rPr>
        <w:t>kişisel</w:t>
      </w:r>
      <w:r>
        <w:rPr>
          <w:spacing w:val="-12"/>
          <w:u w:val="none"/>
        </w:rPr>
        <w:t> </w:t>
      </w:r>
      <w:r>
        <w:rPr>
          <w:u w:val="none"/>
        </w:rPr>
        <w:t>verilerin</w:t>
      </w:r>
      <w:r>
        <w:rPr>
          <w:spacing w:val="-11"/>
          <w:u w:val="none"/>
        </w:rPr>
        <w:t> </w:t>
      </w:r>
      <w:r>
        <w:rPr>
          <w:u w:val="none"/>
        </w:rPr>
        <w:t>içerisinde</w:t>
      </w:r>
      <w:r>
        <w:rPr>
          <w:spacing w:val="-12"/>
          <w:u w:val="none"/>
        </w:rPr>
        <w:t> </w:t>
      </w:r>
      <w:r>
        <w:rPr>
          <w:u w:val="none"/>
        </w:rPr>
        <w:t>yer</w:t>
      </w:r>
      <w:r>
        <w:rPr>
          <w:spacing w:val="-12"/>
          <w:u w:val="none"/>
        </w:rPr>
        <w:t> </w:t>
      </w:r>
      <w:r>
        <w:rPr>
          <w:u w:val="none"/>
        </w:rPr>
        <w:t>alan</w:t>
      </w:r>
      <w:r>
        <w:rPr>
          <w:spacing w:val="-11"/>
          <w:u w:val="none"/>
        </w:rPr>
        <w:t> </w:t>
      </w:r>
      <w:r>
        <w:rPr>
          <w:u w:val="none"/>
        </w:rPr>
        <w:t>ve</w:t>
      </w:r>
      <w:r>
        <w:rPr>
          <w:spacing w:val="-9"/>
          <w:u w:val="none"/>
        </w:rPr>
        <w:t> </w:t>
      </w:r>
      <w:r>
        <w:rPr>
          <w:u w:val="none"/>
        </w:rPr>
        <w:t>ilgili</w:t>
      </w:r>
      <w:r>
        <w:rPr>
          <w:spacing w:val="-10"/>
          <w:u w:val="none"/>
        </w:rPr>
        <w:t> </w:t>
      </w:r>
      <w:r>
        <w:rPr>
          <w:u w:val="none"/>
        </w:rPr>
        <w:t>kişiyi</w:t>
      </w:r>
      <w:r>
        <w:rPr>
          <w:spacing w:val="-10"/>
          <w:u w:val="none"/>
        </w:rPr>
        <w:t> </w:t>
      </w:r>
      <w:r>
        <w:rPr>
          <w:u w:val="none"/>
        </w:rPr>
        <w:t>herhangi bir şekilde tespit etmeye yarayacak doğrudan tanımlayıcıların bir ya da birkaçının çıkarılmasıdır.</w:t>
      </w:r>
    </w:p>
    <w:p>
      <w:pPr>
        <w:pStyle w:val="BodyText"/>
        <w:tabs>
          <w:tab w:pos="3256" w:val="left" w:leader="none"/>
        </w:tabs>
        <w:spacing w:line="360" w:lineRule="auto" w:before="0"/>
        <w:ind w:right="135"/>
      </w:pPr>
      <w:r>
        <w:rPr>
          <w:b/>
          <w:u w:val="single"/>
        </w:rPr>
        <w:t>Bölgesel gizleme</w:t>
        <w:tab/>
      </w:r>
      <w:r>
        <w:rPr>
          <w:u w:val="none"/>
        </w:rPr>
        <w:t>: Kişisel verilerin toplu olarak anonim şekilde bulunduğu veri tablosu içinde istisna durumda olan veriye ilişkin ayırt edici nitelikte olabilecek bilgilerin silinmesi işlemidir.</w:t>
      </w:r>
    </w:p>
    <w:p>
      <w:pPr>
        <w:pStyle w:val="BodyText"/>
        <w:tabs>
          <w:tab w:pos="3256" w:val="left" w:leader="none"/>
        </w:tabs>
        <w:spacing w:line="360" w:lineRule="auto" w:before="0"/>
        <w:ind w:right="143"/>
      </w:pPr>
      <w:r>
        <w:rPr>
          <w:b/>
          <w:spacing w:val="-2"/>
          <w:u w:val="single"/>
        </w:rPr>
        <w:t>Genelleştirme</w:t>
      </w:r>
      <w:r>
        <w:rPr>
          <w:b/>
          <w:u w:val="single"/>
        </w:rPr>
        <w:tab/>
      </w:r>
      <w:r>
        <w:rPr>
          <w:u w:val="none"/>
        </w:rPr>
        <w:t>: Birçok kişiye ait kişisel verinin bir araya getirilip, ayırt edici bilgileri kaldırılarak istatistiki veri haline getirilmesi işlemidir.</w:t>
      </w:r>
    </w:p>
    <w:p>
      <w:pPr>
        <w:pStyle w:val="BodyText"/>
        <w:tabs>
          <w:tab w:pos="3256" w:val="left" w:leader="none"/>
        </w:tabs>
        <w:spacing w:line="360" w:lineRule="auto" w:before="0"/>
        <w:ind w:right="141"/>
      </w:pPr>
      <w:r>
        <w:rPr>
          <w:b/>
          <w:u w:val="single"/>
        </w:rPr>
        <w:t>Alt ve Üst Sınır Kodlama</w:t>
        <w:tab/>
      </w:r>
      <w:r>
        <w:rPr>
          <w:u w:val="none"/>
        </w:rPr>
        <w:t>: Belli bir değişken için o değişkene ait aralıklar tanımlanarak kategorilendirilir. Değişken sayısal bir değer içermiyorsa bu halde değişken içindeki birbirine yakın veriler kategorilendirilir. Aynı kategori içinde kalan değerler birleştirilir.</w:t>
      </w:r>
    </w:p>
    <w:p>
      <w:pPr>
        <w:pStyle w:val="BodyText"/>
        <w:tabs>
          <w:tab w:pos="3256" w:val="left" w:leader="none"/>
        </w:tabs>
        <w:spacing w:line="360" w:lineRule="auto" w:before="0"/>
        <w:ind w:right="141"/>
      </w:pPr>
      <w:r>
        <w:rPr>
          <w:b/>
          <w:u w:val="single"/>
        </w:rPr>
        <w:t>Makro Birleştirme</w:t>
        <w:tab/>
      </w:r>
      <w:r>
        <w:rPr>
          <w:u w:val="none"/>
        </w:rPr>
        <w:t>: 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p>
      <w:pPr>
        <w:pStyle w:val="BodyText"/>
        <w:tabs>
          <w:tab w:pos="3256" w:val="left" w:leader="none"/>
        </w:tabs>
        <w:spacing w:line="360" w:lineRule="auto" w:before="1"/>
        <w:ind w:right="139"/>
      </w:pPr>
      <w:r>
        <w:rPr>
          <w:b/>
          <w:u w:val="single"/>
        </w:rPr>
        <w:t>Veri karma ve bozma</w:t>
        <w:tab/>
      </w:r>
      <w:r>
        <w:rPr>
          <w:u w:val="none"/>
        </w:rPr>
        <w:t>: Kişisel veri içerisindeki doğrudan ya da dolaylı tanımlayıcılar başka değerlerle karıştırılarak ya da bozularak ilgili kişi ile ilişkisi koparılır ve tanımlayıcı niteliklerini kaybetmeleri sağlanır.</w:t>
      </w:r>
    </w:p>
    <w:p>
      <w:pPr>
        <w:pStyle w:val="BodyText"/>
        <w:spacing w:before="133"/>
        <w:ind w:left="0"/>
        <w:jc w:val="left"/>
      </w:pPr>
    </w:p>
    <w:p>
      <w:pPr>
        <w:pStyle w:val="Heading1"/>
        <w:numPr>
          <w:ilvl w:val="0"/>
          <w:numId w:val="1"/>
        </w:numPr>
        <w:tabs>
          <w:tab w:pos="422" w:val="left" w:leader="none"/>
        </w:tabs>
        <w:spacing w:line="240" w:lineRule="auto" w:before="0" w:after="0"/>
        <w:ind w:left="422" w:right="0" w:hanging="359"/>
        <w:jc w:val="left"/>
      </w:pPr>
      <w:r>
        <w:rPr/>
        <w:t>SAKLAMA</w:t>
      </w:r>
      <w:r>
        <w:rPr>
          <w:spacing w:val="11"/>
        </w:rPr>
        <w:t> </w:t>
      </w:r>
      <w:r>
        <w:rPr/>
        <w:t>VE</w:t>
      </w:r>
      <w:r>
        <w:rPr>
          <w:spacing w:val="11"/>
        </w:rPr>
        <w:t> </w:t>
      </w:r>
      <w:r>
        <w:rPr/>
        <w:t>İMHA</w:t>
      </w:r>
      <w:r>
        <w:rPr>
          <w:spacing w:val="11"/>
        </w:rPr>
        <w:t> </w:t>
      </w:r>
      <w:r>
        <w:rPr>
          <w:spacing w:val="-2"/>
        </w:rPr>
        <w:t>SÜRELERİ</w:t>
      </w:r>
    </w:p>
    <w:p>
      <w:pPr>
        <w:pStyle w:val="BodyText"/>
        <w:jc w:val="left"/>
      </w:pPr>
      <w:r>
        <w:rPr/>
        <w:t>VERİ</w:t>
      </w:r>
      <w:r>
        <w:rPr>
          <w:spacing w:val="-7"/>
        </w:rPr>
        <w:t> </w:t>
      </w:r>
      <w:r>
        <w:rPr/>
        <w:t>SORUMLUSU</w:t>
      </w:r>
      <w:r>
        <w:rPr>
          <w:spacing w:val="-4"/>
        </w:rPr>
        <w:t> </w:t>
      </w:r>
      <w:r>
        <w:rPr/>
        <w:t>tarafından,</w:t>
      </w:r>
      <w:r>
        <w:rPr>
          <w:spacing w:val="-4"/>
        </w:rPr>
        <w:t> </w:t>
      </w:r>
      <w:r>
        <w:rPr/>
        <w:t>faaliyetleri</w:t>
      </w:r>
      <w:r>
        <w:rPr>
          <w:spacing w:val="-5"/>
        </w:rPr>
        <w:t> </w:t>
      </w:r>
      <w:r>
        <w:rPr/>
        <w:t>kapsamında</w:t>
      </w:r>
      <w:r>
        <w:rPr>
          <w:spacing w:val="-6"/>
        </w:rPr>
        <w:t> </w:t>
      </w:r>
      <w:r>
        <w:rPr/>
        <w:t>işlenmekte</w:t>
      </w:r>
      <w:r>
        <w:rPr>
          <w:spacing w:val="-6"/>
        </w:rPr>
        <w:t> </w:t>
      </w:r>
      <w:r>
        <w:rPr/>
        <w:t>olan</w:t>
      </w:r>
      <w:r>
        <w:rPr>
          <w:spacing w:val="-8"/>
        </w:rPr>
        <w:t> </w:t>
      </w:r>
      <w:r>
        <w:rPr/>
        <w:t>kişisel</w:t>
      </w:r>
      <w:r>
        <w:rPr>
          <w:spacing w:val="-6"/>
        </w:rPr>
        <w:t> </w:t>
      </w:r>
      <w:r>
        <w:rPr/>
        <w:t>verilerle</w:t>
      </w:r>
      <w:r>
        <w:rPr>
          <w:spacing w:val="-4"/>
        </w:rPr>
        <w:t> </w:t>
      </w:r>
      <w:r>
        <w:rPr/>
        <w:t>ilgili</w:t>
      </w:r>
      <w:r>
        <w:rPr>
          <w:spacing w:val="-5"/>
        </w:rPr>
        <w:t> </w:t>
      </w:r>
      <w:r>
        <w:rPr>
          <w:spacing w:val="-2"/>
        </w:rPr>
        <w:t>olarak;</w:t>
      </w:r>
    </w:p>
    <w:p>
      <w:pPr>
        <w:pStyle w:val="ListParagraph"/>
        <w:numPr>
          <w:ilvl w:val="0"/>
          <w:numId w:val="7"/>
        </w:numPr>
        <w:tabs>
          <w:tab w:pos="1144" w:val="left" w:leader="none"/>
        </w:tabs>
        <w:spacing w:line="360" w:lineRule="auto" w:before="135" w:after="0"/>
        <w:ind w:left="1144" w:right="138" w:hanging="360"/>
        <w:jc w:val="left"/>
        <w:rPr>
          <w:sz w:val="22"/>
        </w:rPr>
      </w:pPr>
      <w:r>
        <w:rPr>
          <w:sz w:val="22"/>
        </w:rPr>
        <w:t>Süreçlere bağlı</w:t>
      </w:r>
      <w:r>
        <w:rPr>
          <w:spacing w:val="-4"/>
          <w:sz w:val="22"/>
        </w:rPr>
        <w:t> </w:t>
      </w:r>
      <w:r>
        <w:rPr>
          <w:sz w:val="22"/>
        </w:rPr>
        <w:t>olarak gerçekleştirilen</w:t>
      </w:r>
      <w:r>
        <w:rPr>
          <w:spacing w:val="-1"/>
          <w:sz w:val="22"/>
        </w:rPr>
        <w:t> </w:t>
      </w:r>
      <w:r>
        <w:rPr>
          <w:sz w:val="22"/>
        </w:rPr>
        <w:t>faaliyetler kapsamındaki</w:t>
      </w:r>
      <w:r>
        <w:rPr>
          <w:spacing w:val="-1"/>
          <w:sz w:val="22"/>
        </w:rPr>
        <w:t> </w:t>
      </w:r>
      <w:r>
        <w:rPr>
          <w:sz w:val="22"/>
        </w:rPr>
        <w:t>tüm</w:t>
      </w:r>
      <w:r>
        <w:rPr>
          <w:spacing w:val="-2"/>
          <w:sz w:val="22"/>
        </w:rPr>
        <w:t> </w:t>
      </w:r>
      <w:r>
        <w:rPr>
          <w:sz w:val="22"/>
        </w:rPr>
        <w:t>kişisel</w:t>
      </w:r>
      <w:r>
        <w:rPr>
          <w:spacing w:val="-3"/>
          <w:sz w:val="22"/>
        </w:rPr>
        <w:t> </w:t>
      </w:r>
      <w:r>
        <w:rPr>
          <w:sz w:val="22"/>
        </w:rPr>
        <w:t>verilerle</w:t>
      </w:r>
      <w:r>
        <w:rPr>
          <w:spacing w:val="-1"/>
          <w:sz w:val="22"/>
        </w:rPr>
        <w:t> </w:t>
      </w:r>
      <w:r>
        <w:rPr>
          <w:sz w:val="22"/>
        </w:rPr>
        <w:t>ilgili</w:t>
      </w:r>
      <w:r>
        <w:rPr>
          <w:spacing w:val="-1"/>
          <w:sz w:val="22"/>
        </w:rPr>
        <w:t> </w:t>
      </w:r>
      <w:r>
        <w:rPr>
          <w:sz w:val="22"/>
        </w:rPr>
        <w:t>kişisel veri bazında saklama süreleri Kişisel Veri İşleme Envanterinde;</w:t>
      </w:r>
    </w:p>
    <w:p>
      <w:pPr>
        <w:pStyle w:val="ListParagraph"/>
        <w:numPr>
          <w:ilvl w:val="0"/>
          <w:numId w:val="7"/>
        </w:numPr>
        <w:tabs>
          <w:tab w:pos="1143" w:val="left" w:leader="none"/>
        </w:tabs>
        <w:spacing w:line="267" w:lineRule="exact" w:before="0" w:after="0"/>
        <w:ind w:left="1143" w:right="0" w:hanging="359"/>
        <w:jc w:val="left"/>
        <w:rPr>
          <w:sz w:val="22"/>
        </w:rPr>
      </w:pPr>
      <w:r>
        <w:rPr>
          <w:sz w:val="22"/>
        </w:rPr>
        <w:t>Veri</w:t>
      </w:r>
      <w:r>
        <w:rPr>
          <w:spacing w:val="-3"/>
          <w:sz w:val="22"/>
        </w:rPr>
        <w:t> </w:t>
      </w:r>
      <w:r>
        <w:rPr>
          <w:sz w:val="22"/>
        </w:rPr>
        <w:t>kategorileri</w:t>
      </w:r>
      <w:r>
        <w:rPr>
          <w:spacing w:val="-3"/>
          <w:sz w:val="22"/>
        </w:rPr>
        <w:t> </w:t>
      </w:r>
      <w:r>
        <w:rPr>
          <w:sz w:val="22"/>
        </w:rPr>
        <w:t>bazında</w:t>
      </w:r>
      <w:r>
        <w:rPr>
          <w:spacing w:val="-3"/>
          <w:sz w:val="22"/>
        </w:rPr>
        <w:t> </w:t>
      </w:r>
      <w:r>
        <w:rPr>
          <w:sz w:val="22"/>
        </w:rPr>
        <w:t>saklama</w:t>
      </w:r>
      <w:r>
        <w:rPr>
          <w:spacing w:val="-6"/>
          <w:sz w:val="22"/>
        </w:rPr>
        <w:t> </w:t>
      </w:r>
      <w:r>
        <w:rPr>
          <w:sz w:val="22"/>
        </w:rPr>
        <w:t>süreleri</w:t>
      </w:r>
      <w:r>
        <w:rPr>
          <w:spacing w:val="-6"/>
          <w:sz w:val="22"/>
        </w:rPr>
        <w:t> </w:t>
      </w:r>
      <w:r>
        <w:rPr>
          <w:sz w:val="22"/>
        </w:rPr>
        <w:t>VERBİS’e</w:t>
      </w:r>
      <w:r>
        <w:rPr>
          <w:spacing w:val="-5"/>
          <w:sz w:val="22"/>
        </w:rPr>
        <w:t> </w:t>
      </w:r>
      <w:r>
        <w:rPr>
          <w:spacing w:val="-2"/>
          <w:sz w:val="22"/>
        </w:rPr>
        <w:t>kayıtta;</w:t>
      </w:r>
    </w:p>
    <w:p>
      <w:pPr>
        <w:pStyle w:val="ListParagraph"/>
        <w:numPr>
          <w:ilvl w:val="0"/>
          <w:numId w:val="7"/>
        </w:numPr>
        <w:tabs>
          <w:tab w:pos="1143" w:val="left" w:leader="none"/>
        </w:tabs>
        <w:spacing w:line="240" w:lineRule="auto" w:before="135" w:after="0"/>
        <w:ind w:left="1143" w:right="0" w:hanging="359"/>
        <w:jc w:val="both"/>
        <w:rPr>
          <w:sz w:val="22"/>
        </w:rPr>
      </w:pPr>
      <w:r>
        <w:rPr>
          <w:sz w:val="22"/>
        </w:rPr>
        <w:t>Süreç</w:t>
      </w:r>
      <w:r>
        <w:rPr>
          <w:spacing w:val="-3"/>
          <w:sz w:val="22"/>
        </w:rPr>
        <w:t> </w:t>
      </w:r>
      <w:r>
        <w:rPr>
          <w:sz w:val="22"/>
        </w:rPr>
        <w:t>bazında</w:t>
      </w:r>
      <w:r>
        <w:rPr>
          <w:spacing w:val="-3"/>
          <w:sz w:val="22"/>
        </w:rPr>
        <w:t> </w:t>
      </w:r>
      <w:r>
        <w:rPr>
          <w:sz w:val="22"/>
        </w:rPr>
        <w:t>saklama</w:t>
      </w:r>
      <w:r>
        <w:rPr>
          <w:spacing w:val="-3"/>
          <w:sz w:val="22"/>
        </w:rPr>
        <w:t> </w:t>
      </w:r>
      <w:r>
        <w:rPr>
          <w:sz w:val="22"/>
        </w:rPr>
        <w:t>süreleri</w:t>
      </w:r>
      <w:r>
        <w:rPr>
          <w:spacing w:val="-3"/>
          <w:sz w:val="22"/>
        </w:rPr>
        <w:t> </w:t>
      </w:r>
      <w:r>
        <w:rPr>
          <w:sz w:val="22"/>
        </w:rPr>
        <w:t>ise</w:t>
      </w:r>
      <w:r>
        <w:rPr>
          <w:spacing w:val="-5"/>
          <w:sz w:val="22"/>
        </w:rPr>
        <w:t> </w:t>
      </w:r>
      <w:r>
        <w:rPr>
          <w:sz w:val="22"/>
        </w:rPr>
        <w:t>Kişisel</w:t>
      </w:r>
      <w:r>
        <w:rPr>
          <w:spacing w:val="-6"/>
          <w:sz w:val="22"/>
        </w:rPr>
        <w:t> </w:t>
      </w:r>
      <w:r>
        <w:rPr>
          <w:sz w:val="22"/>
        </w:rPr>
        <w:t>Veri</w:t>
      </w:r>
      <w:r>
        <w:rPr>
          <w:spacing w:val="-3"/>
          <w:sz w:val="22"/>
        </w:rPr>
        <w:t> </w:t>
      </w:r>
      <w:r>
        <w:rPr>
          <w:sz w:val="22"/>
        </w:rPr>
        <w:t>Saklama</w:t>
      </w:r>
      <w:r>
        <w:rPr>
          <w:spacing w:val="-7"/>
          <w:sz w:val="22"/>
        </w:rPr>
        <w:t> </w:t>
      </w:r>
      <w:r>
        <w:rPr>
          <w:sz w:val="22"/>
        </w:rPr>
        <w:t>ve</w:t>
      </w:r>
      <w:r>
        <w:rPr>
          <w:spacing w:val="-3"/>
          <w:sz w:val="22"/>
        </w:rPr>
        <w:t> </w:t>
      </w:r>
      <w:r>
        <w:rPr>
          <w:sz w:val="22"/>
        </w:rPr>
        <w:t>İmha</w:t>
      </w:r>
      <w:r>
        <w:rPr>
          <w:spacing w:val="-5"/>
          <w:sz w:val="22"/>
        </w:rPr>
        <w:t> </w:t>
      </w:r>
      <w:r>
        <w:rPr>
          <w:sz w:val="22"/>
        </w:rPr>
        <w:t>Politikasında</w:t>
      </w:r>
      <w:r>
        <w:rPr>
          <w:spacing w:val="-5"/>
          <w:sz w:val="22"/>
        </w:rPr>
        <w:t> </w:t>
      </w:r>
      <w:r>
        <w:rPr>
          <w:sz w:val="22"/>
        </w:rPr>
        <w:t>yer</w:t>
      </w:r>
      <w:r>
        <w:rPr>
          <w:spacing w:val="-2"/>
          <w:sz w:val="22"/>
        </w:rPr>
        <w:t> alır.</w:t>
      </w:r>
    </w:p>
    <w:p>
      <w:pPr>
        <w:pStyle w:val="BodyText"/>
        <w:spacing w:line="360" w:lineRule="auto"/>
        <w:ind w:right="141"/>
      </w:pPr>
      <w:r>
        <w:rPr/>
        <w:t>Söz</w:t>
      </w:r>
      <w:r>
        <w:rPr>
          <w:spacing w:val="-2"/>
        </w:rPr>
        <w:t> </w:t>
      </w:r>
      <w:r>
        <w:rPr/>
        <w:t>konusu</w:t>
      </w:r>
      <w:r>
        <w:rPr>
          <w:spacing w:val="-1"/>
        </w:rPr>
        <w:t> </w:t>
      </w:r>
      <w:r>
        <w:rPr/>
        <w:t>saklama</w:t>
      </w:r>
      <w:r>
        <w:rPr>
          <w:spacing w:val="-3"/>
        </w:rPr>
        <w:t> </w:t>
      </w:r>
      <w:r>
        <w:rPr/>
        <w:t>süreleri</w:t>
      </w:r>
      <w:r>
        <w:rPr>
          <w:spacing w:val="-1"/>
        </w:rPr>
        <w:t> </w:t>
      </w:r>
      <w:r>
        <w:rPr/>
        <w:t>üzerinde, gerekmesi</w:t>
      </w:r>
      <w:r>
        <w:rPr>
          <w:spacing w:val="-3"/>
        </w:rPr>
        <w:t> </w:t>
      </w:r>
      <w:r>
        <w:rPr/>
        <w:t>halinde VERİ</w:t>
      </w:r>
      <w:r>
        <w:rPr>
          <w:spacing w:val="-1"/>
        </w:rPr>
        <w:t> </w:t>
      </w:r>
      <w:r>
        <w:rPr/>
        <w:t>SORUMLUSU</w:t>
      </w:r>
      <w:r>
        <w:rPr>
          <w:spacing w:val="-3"/>
        </w:rPr>
        <w:t> </w:t>
      </w:r>
      <w:r>
        <w:rPr/>
        <w:t>tarafından</w:t>
      </w:r>
      <w:r>
        <w:rPr>
          <w:spacing w:val="-2"/>
        </w:rPr>
        <w:t> </w:t>
      </w:r>
      <w:r>
        <w:rPr/>
        <w:t>güncellemeler yapılır.</w:t>
      </w:r>
      <w:r>
        <w:rPr>
          <w:spacing w:val="-2"/>
        </w:rPr>
        <w:t> </w:t>
      </w:r>
      <w:r>
        <w:rPr/>
        <w:t>Saklama</w:t>
      </w:r>
      <w:r>
        <w:rPr>
          <w:spacing w:val="-1"/>
        </w:rPr>
        <w:t> </w:t>
      </w:r>
      <w:r>
        <w:rPr/>
        <w:t>süreleri</w:t>
      </w:r>
      <w:r>
        <w:rPr>
          <w:spacing w:val="-1"/>
        </w:rPr>
        <w:t> </w:t>
      </w:r>
      <w:r>
        <w:rPr/>
        <w:t>sona</w:t>
      </w:r>
      <w:r>
        <w:rPr>
          <w:spacing w:val="-1"/>
        </w:rPr>
        <w:t> </w:t>
      </w:r>
      <w:r>
        <w:rPr/>
        <w:t>eren</w:t>
      </w:r>
      <w:r>
        <w:rPr>
          <w:spacing w:val="-1"/>
        </w:rPr>
        <w:t> </w:t>
      </w:r>
      <w:r>
        <w:rPr/>
        <w:t>kişisel</w:t>
      </w:r>
      <w:r>
        <w:rPr>
          <w:spacing w:val="-1"/>
        </w:rPr>
        <w:t> </w:t>
      </w:r>
      <w:r>
        <w:rPr/>
        <w:t>veriler</w:t>
      </w:r>
      <w:r>
        <w:rPr>
          <w:spacing w:val="-1"/>
        </w:rPr>
        <w:t> </w:t>
      </w:r>
      <w:r>
        <w:rPr/>
        <w:t>için</w:t>
      </w:r>
      <w:r>
        <w:rPr>
          <w:spacing w:val="-3"/>
        </w:rPr>
        <w:t> </w:t>
      </w:r>
      <w:r>
        <w:rPr/>
        <w:t>re’sen</w:t>
      </w:r>
      <w:r>
        <w:rPr>
          <w:spacing w:val="-2"/>
        </w:rPr>
        <w:t> </w:t>
      </w:r>
      <w:r>
        <w:rPr/>
        <w:t>silme,</w:t>
      </w:r>
      <w:r>
        <w:rPr>
          <w:spacing w:val="-1"/>
        </w:rPr>
        <w:t> </w:t>
      </w:r>
      <w:r>
        <w:rPr/>
        <w:t>yok</w:t>
      </w:r>
      <w:r>
        <w:rPr>
          <w:spacing w:val="-1"/>
        </w:rPr>
        <w:t> </w:t>
      </w:r>
      <w:r>
        <w:rPr/>
        <w:t>etme</w:t>
      </w:r>
      <w:r>
        <w:rPr>
          <w:spacing w:val="-1"/>
        </w:rPr>
        <w:t> </w:t>
      </w:r>
      <w:r>
        <w:rPr/>
        <w:t>veya</w:t>
      </w:r>
      <w:r>
        <w:rPr>
          <w:spacing w:val="-3"/>
        </w:rPr>
        <w:t> </w:t>
      </w:r>
      <w:r>
        <w:rPr/>
        <w:t>anonim</w:t>
      </w:r>
      <w:r>
        <w:rPr>
          <w:spacing w:val="-1"/>
        </w:rPr>
        <w:t> </w:t>
      </w:r>
      <w:r>
        <w:rPr/>
        <w:t>hale</w:t>
      </w:r>
      <w:r>
        <w:rPr>
          <w:spacing w:val="-1"/>
        </w:rPr>
        <w:t> </w:t>
      </w:r>
      <w:r>
        <w:rPr/>
        <w:t>getirme işlemi VERİ SORUMLUSU tarafından yerine getirilir.</w:t>
      </w:r>
    </w:p>
    <w:p>
      <w:pPr>
        <w:pStyle w:val="BodyText"/>
        <w:spacing w:after="0" w:line="360" w:lineRule="auto"/>
        <w:sectPr>
          <w:pgSz w:w="11910" w:h="16840"/>
          <w:pgMar w:header="0" w:footer="1000" w:top="1360" w:bottom="1200" w:left="992" w:right="1275"/>
        </w:sectPr>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3"/>
        <w:gridCol w:w="5531"/>
        <w:gridCol w:w="1274"/>
      </w:tblGrid>
      <w:tr>
        <w:trPr>
          <w:trHeight w:val="806" w:hRule="atLeast"/>
        </w:trPr>
        <w:tc>
          <w:tcPr>
            <w:tcW w:w="2263" w:type="dxa"/>
          </w:tcPr>
          <w:p>
            <w:pPr>
              <w:pStyle w:val="TableParagraph"/>
              <w:spacing w:before="2"/>
              <w:ind w:left="107"/>
              <w:rPr>
                <w:b/>
                <w:sz w:val="22"/>
              </w:rPr>
            </w:pPr>
            <w:r>
              <w:rPr>
                <w:b/>
                <w:spacing w:val="-2"/>
                <w:sz w:val="22"/>
              </w:rPr>
              <w:t>SÜREÇ</w:t>
            </w:r>
          </w:p>
        </w:tc>
        <w:tc>
          <w:tcPr>
            <w:tcW w:w="5531" w:type="dxa"/>
          </w:tcPr>
          <w:p>
            <w:pPr>
              <w:pStyle w:val="TableParagraph"/>
              <w:spacing w:before="2"/>
              <w:ind w:left="107"/>
              <w:rPr>
                <w:b/>
                <w:sz w:val="22"/>
              </w:rPr>
            </w:pPr>
            <w:r>
              <w:rPr>
                <w:b/>
                <w:sz w:val="22"/>
              </w:rPr>
              <w:t>SAKLAMA</w:t>
            </w:r>
            <w:r>
              <w:rPr>
                <w:b/>
                <w:spacing w:val="14"/>
                <w:sz w:val="22"/>
              </w:rPr>
              <w:t> </w:t>
            </w:r>
            <w:r>
              <w:rPr>
                <w:b/>
                <w:spacing w:val="-2"/>
                <w:sz w:val="22"/>
              </w:rPr>
              <w:t>SÜRESİ</w:t>
            </w:r>
          </w:p>
        </w:tc>
        <w:tc>
          <w:tcPr>
            <w:tcW w:w="1274" w:type="dxa"/>
          </w:tcPr>
          <w:p>
            <w:pPr>
              <w:pStyle w:val="TableParagraph"/>
              <w:spacing w:before="2"/>
              <w:ind w:left="108"/>
              <w:rPr>
                <w:b/>
                <w:sz w:val="22"/>
              </w:rPr>
            </w:pPr>
            <w:r>
              <w:rPr>
                <w:b/>
                <w:spacing w:val="-4"/>
                <w:sz w:val="22"/>
              </w:rPr>
              <w:t>İMHA</w:t>
            </w:r>
          </w:p>
          <w:p>
            <w:pPr>
              <w:pStyle w:val="TableParagraph"/>
              <w:spacing w:before="132"/>
              <w:ind w:left="108"/>
              <w:rPr>
                <w:b/>
                <w:sz w:val="22"/>
              </w:rPr>
            </w:pPr>
            <w:r>
              <w:rPr>
                <w:b/>
                <w:spacing w:val="-2"/>
                <w:sz w:val="22"/>
              </w:rPr>
              <w:t>SÜRESİ</w:t>
            </w:r>
          </w:p>
        </w:tc>
      </w:tr>
      <w:tr>
        <w:trPr>
          <w:trHeight w:val="1612" w:hRule="atLeast"/>
        </w:trPr>
        <w:tc>
          <w:tcPr>
            <w:tcW w:w="2263" w:type="dxa"/>
          </w:tcPr>
          <w:p>
            <w:pPr>
              <w:pStyle w:val="TableParagraph"/>
              <w:tabs>
                <w:tab w:pos="1199" w:val="left" w:leader="none"/>
              </w:tabs>
              <w:spacing w:line="360" w:lineRule="auto"/>
              <w:ind w:left="107" w:right="101"/>
              <w:jc w:val="both"/>
              <w:rPr>
                <w:sz w:val="22"/>
              </w:rPr>
            </w:pPr>
            <w:r>
              <w:rPr>
                <w:spacing w:val="-2"/>
                <w:sz w:val="22"/>
              </w:rPr>
              <w:t>İnsan</w:t>
            </w:r>
            <w:r>
              <w:rPr>
                <w:sz w:val="22"/>
              </w:rPr>
              <w:tab/>
            </w:r>
            <w:r>
              <w:rPr>
                <w:spacing w:val="-2"/>
                <w:sz w:val="22"/>
              </w:rPr>
              <w:t>Kaynakları </w:t>
            </w:r>
            <w:r>
              <w:rPr>
                <w:sz w:val="22"/>
              </w:rPr>
              <w:t>Süreçleri İle İşveren </w:t>
            </w:r>
            <w:r>
              <w:rPr>
                <w:spacing w:val="-2"/>
                <w:sz w:val="22"/>
              </w:rPr>
              <w:t>Yükümlülüklerinin</w:t>
            </w:r>
          </w:p>
          <w:p>
            <w:pPr>
              <w:pStyle w:val="TableParagraph"/>
              <w:ind w:left="107"/>
              <w:jc w:val="both"/>
              <w:rPr>
                <w:sz w:val="22"/>
              </w:rPr>
            </w:pPr>
            <w:r>
              <w:rPr>
                <w:sz w:val="22"/>
              </w:rPr>
              <w:t>Yerine</w:t>
            </w:r>
            <w:r>
              <w:rPr>
                <w:spacing w:val="13"/>
                <w:sz w:val="22"/>
              </w:rPr>
              <w:t> </w:t>
            </w:r>
            <w:r>
              <w:rPr>
                <w:spacing w:val="-2"/>
                <w:sz w:val="22"/>
              </w:rPr>
              <w:t>Getirilmesi</w:t>
            </w:r>
          </w:p>
        </w:tc>
        <w:tc>
          <w:tcPr>
            <w:tcW w:w="5531" w:type="dxa"/>
          </w:tcPr>
          <w:p>
            <w:pPr>
              <w:pStyle w:val="TableParagraph"/>
              <w:spacing w:line="360" w:lineRule="auto"/>
              <w:ind w:left="107" w:right="102"/>
              <w:jc w:val="both"/>
              <w:rPr>
                <w:sz w:val="22"/>
              </w:rPr>
            </w:pPr>
            <w:r>
              <w:rPr>
                <w:sz w:val="22"/>
              </w:rPr>
              <w:t>Hizmet akdinin sona ermesinden itibaren 10 yıl, hukuki bir süreç işliyorsa süreç sona erene kadar saklanır. (5510 sayılı Kanunun 86/1 maddesi)</w:t>
            </w:r>
          </w:p>
        </w:tc>
        <w:tc>
          <w:tcPr>
            <w:tcW w:w="127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17"/>
              <w:rPr>
                <w:sz w:val="22"/>
              </w:rPr>
            </w:pPr>
          </w:p>
          <w:p>
            <w:pPr>
              <w:pStyle w:val="TableParagraph"/>
              <w:spacing w:line="360" w:lineRule="auto" w:before="1"/>
              <w:ind w:left="108" w:right="101"/>
              <w:rPr>
                <w:sz w:val="22"/>
              </w:rPr>
            </w:pPr>
            <w:r>
              <w:rPr>
                <w:spacing w:val="-2"/>
                <w:sz w:val="22"/>
              </w:rPr>
              <w:t>Saklama süresinin bitimini </w:t>
            </w:r>
            <w:r>
              <w:rPr>
                <w:sz w:val="22"/>
              </w:rPr>
              <w:t>takip</w:t>
            </w:r>
            <w:r>
              <w:rPr>
                <w:spacing w:val="40"/>
                <w:sz w:val="22"/>
              </w:rPr>
              <w:t> </w:t>
            </w:r>
            <w:r>
              <w:rPr>
                <w:sz w:val="22"/>
              </w:rPr>
              <w:t>eden </w:t>
            </w:r>
            <w:r>
              <w:rPr>
                <w:spacing w:val="-4"/>
                <w:sz w:val="22"/>
              </w:rPr>
              <w:t>ilk</w:t>
            </w:r>
            <w:r>
              <w:rPr>
                <w:spacing w:val="80"/>
                <w:sz w:val="22"/>
              </w:rPr>
              <w:t> </w:t>
            </w:r>
            <w:r>
              <w:rPr>
                <w:spacing w:val="-2"/>
                <w:sz w:val="22"/>
              </w:rPr>
              <w:t>periyodik </w:t>
            </w:r>
            <w:r>
              <w:rPr>
                <w:spacing w:val="-4"/>
                <w:sz w:val="22"/>
              </w:rPr>
              <w:t>imha </w:t>
            </w:r>
            <w:r>
              <w:rPr>
                <w:spacing w:val="-2"/>
                <w:sz w:val="22"/>
              </w:rPr>
              <w:t>süresinde</w:t>
            </w:r>
          </w:p>
        </w:tc>
      </w:tr>
      <w:tr>
        <w:trPr>
          <w:trHeight w:val="1610" w:hRule="atLeast"/>
        </w:trPr>
        <w:tc>
          <w:tcPr>
            <w:tcW w:w="2263" w:type="dxa"/>
          </w:tcPr>
          <w:p>
            <w:pPr>
              <w:pStyle w:val="TableParagraph"/>
              <w:tabs>
                <w:tab w:pos="791" w:val="left" w:leader="none"/>
                <w:tab w:pos="1912" w:val="left" w:leader="none"/>
              </w:tabs>
              <w:spacing w:line="268" w:lineRule="exact"/>
              <w:ind w:left="107"/>
              <w:rPr>
                <w:sz w:val="22"/>
              </w:rPr>
            </w:pPr>
            <w:r>
              <w:rPr>
                <w:spacing w:val="-5"/>
                <w:sz w:val="22"/>
              </w:rPr>
              <w:t>İş</w:t>
            </w:r>
            <w:r>
              <w:rPr>
                <w:sz w:val="22"/>
              </w:rPr>
              <w:tab/>
            </w:r>
            <w:r>
              <w:rPr>
                <w:spacing w:val="-2"/>
                <w:sz w:val="22"/>
              </w:rPr>
              <w:t>Sağlığı</w:t>
            </w:r>
            <w:r>
              <w:rPr>
                <w:sz w:val="22"/>
              </w:rPr>
              <w:tab/>
            </w:r>
            <w:r>
              <w:rPr>
                <w:spacing w:val="-5"/>
                <w:sz w:val="22"/>
              </w:rPr>
              <w:t>Ve</w:t>
            </w:r>
          </w:p>
          <w:p>
            <w:pPr>
              <w:pStyle w:val="TableParagraph"/>
              <w:tabs>
                <w:tab w:pos="1623" w:val="left" w:leader="none"/>
              </w:tabs>
              <w:spacing w:line="360" w:lineRule="auto" w:before="134"/>
              <w:ind w:left="107" w:right="102"/>
              <w:rPr>
                <w:sz w:val="22"/>
              </w:rPr>
            </w:pPr>
            <w:r>
              <w:rPr>
                <w:spacing w:val="-2"/>
                <w:sz w:val="22"/>
              </w:rPr>
              <w:t>Güvenliğine</w:t>
            </w:r>
            <w:r>
              <w:rPr>
                <w:sz w:val="22"/>
              </w:rPr>
              <w:tab/>
            </w:r>
            <w:r>
              <w:rPr>
                <w:spacing w:val="-2"/>
                <w:sz w:val="22"/>
              </w:rPr>
              <w:t>İlişkin Yükümlülüklerin</w:t>
            </w:r>
          </w:p>
          <w:p>
            <w:pPr>
              <w:pStyle w:val="TableParagraph"/>
              <w:spacing w:before="2"/>
              <w:ind w:left="107"/>
              <w:rPr>
                <w:sz w:val="22"/>
              </w:rPr>
            </w:pPr>
            <w:r>
              <w:rPr>
                <w:sz w:val="22"/>
              </w:rPr>
              <w:t>Yerine</w:t>
            </w:r>
            <w:r>
              <w:rPr>
                <w:spacing w:val="13"/>
                <w:sz w:val="22"/>
              </w:rPr>
              <w:t> </w:t>
            </w:r>
            <w:r>
              <w:rPr>
                <w:spacing w:val="-2"/>
                <w:sz w:val="22"/>
              </w:rPr>
              <w:t>Getirilmesi</w:t>
            </w:r>
          </w:p>
        </w:tc>
        <w:tc>
          <w:tcPr>
            <w:tcW w:w="5531" w:type="dxa"/>
          </w:tcPr>
          <w:p>
            <w:pPr>
              <w:pStyle w:val="TableParagraph"/>
              <w:spacing w:line="360" w:lineRule="auto"/>
              <w:ind w:left="107" w:right="103"/>
              <w:jc w:val="both"/>
              <w:rPr>
                <w:sz w:val="22"/>
              </w:rPr>
            </w:pPr>
            <w:r>
              <w:rPr>
                <w:sz w:val="22"/>
              </w:rPr>
              <w:t>Hizmet akdinin sona ermesinden itibaren 15 yıl, hukuki bir süreç işliyorsa süreç sona erene kadar saklanır. (İş Sağlığı</w:t>
            </w:r>
            <w:r>
              <w:rPr>
                <w:spacing w:val="80"/>
                <w:sz w:val="22"/>
              </w:rPr>
              <w:t> </w:t>
            </w:r>
            <w:r>
              <w:rPr>
                <w:sz w:val="22"/>
              </w:rPr>
              <w:t>ve Güvenliği Hizmetleri Yönetmeliğinin 7.maddesi)</w:t>
            </w:r>
          </w:p>
        </w:tc>
        <w:tc>
          <w:tcPr>
            <w:tcW w:w="1274" w:type="dxa"/>
            <w:vMerge/>
            <w:tcBorders>
              <w:top w:val="nil"/>
            </w:tcBorders>
          </w:tcPr>
          <w:p>
            <w:pPr>
              <w:rPr>
                <w:sz w:val="2"/>
                <w:szCs w:val="2"/>
              </w:rPr>
            </w:pPr>
          </w:p>
        </w:tc>
      </w:tr>
      <w:tr>
        <w:trPr>
          <w:trHeight w:val="2418" w:hRule="atLeast"/>
        </w:trPr>
        <w:tc>
          <w:tcPr>
            <w:tcW w:w="2263" w:type="dxa"/>
          </w:tcPr>
          <w:p>
            <w:pPr>
              <w:pStyle w:val="TableParagraph"/>
              <w:tabs>
                <w:tab w:pos="1447" w:val="left" w:leader="none"/>
              </w:tabs>
              <w:spacing w:before="1"/>
              <w:ind w:left="107"/>
              <w:rPr>
                <w:sz w:val="22"/>
              </w:rPr>
            </w:pPr>
            <w:r>
              <w:rPr>
                <w:spacing w:val="-2"/>
                <w:sz w:val="22"/>
              </w:rPr>
              <w:t>Sağlık</w:t>
            </w:r>
            <w:r>
              <w:rPr>
                <w:sz w:val="22"/>
              </w:rPr>
              <w:tab/>
            </w:r>
            <w:r>
              <w:rPr>
                <w:spacing w:val="-2"/>
                <w:sz w:val="22"/>
              </w:rPr>
              <w:t>Hizmeti</w:t>
            </w:r>
          </w:p>
          <w:p>
            <w:pPr>
              <w:pStyle w:val="TableParagraph"/>
              <w:spacing w:before="132"/>
              <w:ind w:left="107"/>
              <w:rPr>
                <w:sz w:val="22"/>
              </w:rPr>
            </w:pPr>
            <w:r>
              <w:rPr>
                <w:spacing w:val="-2"/>
                <w:sz w:val="22"/>
              </w:rPr>
              <w:t>Sunumu</w:t>
            </w:r>
          </w:p>
        </w:tc>
        <w:tc>
          <w:tcPr>
            <w:tcW w:w="5531" w:type="dxa"/>
          </w:tcPr>
          <w:p>
            <w:pPr>
              <w:pStyle w:val="TableParagraph"/>
              <w:spacing w:line="360" w:lineRule="auto" w:before="1"/>
              <w:ind w:left="107" w:right="102"/>
              <w:jc w:val="both"/>
              <w:rPr>
                <w:sz w:val="22"/>
              </w:rPr>
            </w:pPr>
            <w:r>
              <w:rPr>
                <w:sz w:val="22"/>
              </w:rPr>
              <w:t>İlgili hukuki düzenlemeler ve sağlık hizmetinin gerekleri uyarınca 20 yıl süreyle saklanır. Hukuki bir süreç işliyorsa süreç sona erene kadar saklanır. (6098 sayılı Türk Borçlar Kanunu’nun 146, 147, 478.maddeleri,</w:t>
            </w:r>
            <w:r>
              <w:rPr>
                <w:spacing w:val="40"/>
                <w:sz w:val="22"/>
              </w:rPr>
              <w:t> </w:t>
            </w:r>
            <w:r>
              <w:rPr>
                <w:sz w:val="22"/>
              </w:rPr>
              <w:t>5237 sayılı Türk</w:t>
            </w:r>
            <w:r>
              <w:rPr>
                <w:spacing w:val="80"/>
                <w:sz w:val="22"/>
              </w:rPr>
              <w:t> </w:t>
            </w:r>
            <w:r>
              <w:rPr>
                <w:sz w:val="22"/>
              </w:rPr>
              <w:t>Ceza</w:t>
            </w:r>
            <w:r>
              <w:rPr>
                <w:spacing w:val="40"/>
                <w:sz w:val="22"/>
              </w:rPr>
              <w:t>  </w:t>
            </w:r>
            <w:r>
              <w:rPr>
                <w:sz w:val="22"/>
              </w:rPr>
              <w:t>Kanunu’nun</w:t>
            </w:r>
            <w:r>
              <w:rPr>
                <w:spacing w:val="40"/>
                <w:sz w:val="22"/>
              </w:rPr>
              <w:t>  </w:t>
            </w:r>
            <w:r>
              <w:rPr>
                <w:sz w:val="22"/>
              </w:rPr>
              <w:t>66-72</w:t>
            </w:r>
            <w:r>
              <w:rPr>
                <w:spacing w:val="40"/>
                <w:sz w:val="22"/>
              </w:rPr>
              <w:t>  </w:t>
            </w:r>
            <w:r>
              <w:rPr>
                <w:sz w:val="22"/>
              </w:rPr>
              <w:t>maddeleri,</w:t>
            </w:r>
            <w:r>
              <w:rPr>
                <w:spacing w:val="42"/>
                <w:sz w:val="22"/>
              </w:rPr>
              <w:t>  </w:t>
            </w:r>
            <w:r>
              <w:rPr>
                <w:sz w:val="22"/>
              </w:rPr>
              <w:t>Özel</w:t>
            </w:r>
            <w:r>
              <w:rPr>
                <w:spacing w:val="41"/>
                <w:sz w:val="22"/>
              </w:rPr>
              <w:t>  </w:t>
            </w:r>
            <w:r>
              <w:rPr>
                <w:spacing w:val="-2"/>
                <w:sz w:val="22"/>
              </w:rPr>
              <w:t>Hastaneler</w:t>
            </w:r>
          </w:p>
          <w:p>
            <w:pPr>
              <w:pStyle w:val="TableParagraph"/>
              <w:spacing w:line="268" w:lineRule="exact"/>
              <w:ind w:left="107"/>
              <w:jc w:val="both"/>
              <w:rPr>
                <w:sz w:val="22"/>
              </w:rPr>
            </w:pPr>
            <w:r>
              <w:rPr>
                <w:sz w:val="22"/>
              </w:rPr>
              <w:t>Yönetmeliğinin</w:t>
            </w:r>
            <w:r>
              <w:rPr>
                <w:spacing w:val="25"/>
                <w:sz w:val="22"/>
              </w:rPr>
              <w:t> </w:t>
            </w:r>
            <w:r>
              <w:rPr>
                <w:spacing w:val="-2"/>
                <w:sz w:val="22"/>
              </w:rPr>
              <w:t>49.maddesi)</w:t>
            </w:r>
          </w:p>
        </w:tc>
        <w:tc>
          <w:tcPr>
            <w:tcW w:w="1274" w:type="dxa"/>
            <w:vMerge/>
            <w:tcBorders>
              <w:top w:val="nil"/>
            </w:tcBorders>
          </w:tcPr>
          <w:p>
            <w:pPr>
              <w:rPr>
                <w:sz w:val="2"/>
                <w:szCs w:val="2"/>
              </w:rPr>
            </w:pPr>
          </w:p>
        </w:tc>
      </w:tr>
      <w:tr>
        <w:trPr>
          <w:trHeight w:val="1610" w:hRule="atLeast"/>
        </w:trPr>
        <w:tc>
          <w:tcPr>
            <w:tcW w:w="2263" w:type="dxa"/>
          </w:tcPr>
          <w:p>
            <w:pPr>
              <w:pStyle w:val="TableParagraph"/>
              <w:tabs>
                <w:tab w:pos="1447" w:val="left" w:leader="none"/>
                <w:tab w:pos="1829" w:val="left" w:leader="none"/>
              </w:tabs>
              <w:spacing w:line="360" w:lineRule="auto"/>
              <w:ind w:left="107" w:right="102"/>
              <w:jc w:val="both"/>
              <w:rPr>
                <w:sz w:val="22"/>
              </w:rPr>
            </w:pPr>
            <w:r>
              <w:rPr>
                <w:spacing w:val="-2"/>
                <w:sz w:val="22"/>
              </w:rPr>
              <w:t>Sağlık</w:t>
            </w:r>
            <w:r>
              <w:rPr>
                <w:sz w:val="22"/>
              </w:rPr>
              <w:tab/>
            </w:r>
            <w:r>
              <w:rPr>
                <w:spacing w:val="-2"/>
                <w:sz w:val="22"/>
              </w:rPr>
              <w:t>Hizmeti Sunumu</w:t>
            </w:r>
            <w:r>
              <w:rPr>
                <w:sz w:val="22"/>
              </w:rPr>
              <w:tab/>
              <w:tab/>
            </w:r>
            <w:r>
              <w:rPr>
                <w:spacing w:val="-4"/>
                <w:sz w:val="22"/>
              </w:rPr>
              <w:t>için </w:t>
            </w:r>
            <w:r>
              <w:rPr>
                <w:sz w:val="22"/>
              </w:rPr>
              <w:t>3.Kişilerden</w:t>
            </w:r>
            <w:r>
              <w:rPr>
                <w:spacing w:val="62"/>
                <w:sz w:val="22"/>
              </w:rPr>
              <w:t>   </w:t>
            </w:r>
            <w:r>
              <w:rPr>
                <w:spacing w:val="-2"/>
                <w:sz w:val="22"/>
              </w:rPr>
              <w:t>Hizmet</w:t>
            </w:r>
          </w:p>
          <w:p>
            <w:pPr>
              <w:pStyle w:val="TableParagraph"/>
              <w:spacing w:line="267" w:lineRule="exact"/>
              <w:ind w:left="107"/>
              <w:rPr>
                <w:sz w:val="22"/>
              </w:rPr>
            </w:pPr>
            <w:r>
              <w:rPr>
                <w:spacing w:val="-2"/>
                <w:sz w:val="22"/>
              </w:rPr>
              <w:t>Alınması</w:t>
            </w:r>
          </w:p>
        </w:tc>
        <w:tc>
          <w:tcPr>
            <w:tcW w:w="5531" w:type="dxa"/>
          </w:tcPr>
          <w:p>
            <w:pPr>
              <w:pStyle w:val="TableParagraph"/>
              <w:spacing w:line="360" w:lineRule="auto"/>
              <w:ind w:left="107" w:right="103"/>
              <w:jc w:val="both"/>
              <w:rPr>
                <w:sz w:val="22"/>
              </w:rPr>
            </w:pPr>
            <w:r>
              <w:rPr>
                <w:sz w:val="22"/>
              </w:rPr>
              <w:t>Sözleşmenin sona ermesinden itibaren 10 yıl, hukuki bir süreç işliyorsa süreç sona erene kadar saklanır. (6098 sayılı Türk Borçlar Kanunu’nun 146.maddesi)</w:t>
            </w:r>
          </w:p>
        </w:tc>
        <w:tc>
          <w:tcPr>
            <w:tcW w:w="1274" w:type="dxa"/>
            <w:vMerge/>
            <w:tcBorders>
              <w:top w:val="nil"/>
            </w:tcBorders>
          </w:tcPr>
          <w:p>
            <w:pPr>
              <w:rPr>
                <w:sz w:val="2"/>
                <w:szCs w:val="2"/>
              </w:rPr>
            </w:pPr>
          </w:p>
        </w:tc>
      </w:tr>
    </w:tbl>
    <w:p>
      <w:pPr>
        <w:pStyle w:val="BodyText"/>
        <w:spacing w:before="153"/>
        <w:ind w:left="0"/>
        <w:jc w:val="left"/>
      </w:pPr>
    </w:p>
    <w:p>
      <w:pPr>
        <w:pStyle w:val="BodyText"/>
        <w:spacing w:line="360" w:lineRule="auto" w:before="0"/>
        <w:ind w:right="154"/>
      </w:pPr>
      <w:r>
        <w:rPr/>
        <w:t>NOT: Kanun ve diğer mevzuat uyarınca daha uzun bir süre düzenlenmiş olması ya da mevzuat uyarınca zamanaşımı, hak düşürücü süre, saklama süreleri vb. için daha uzun bir süre öngörülmüş olması halinde,</w:t>
      </w:r>
      <w:r>
        <w:rPr>
          <w:spacing w:val="36"/>
        </w:rPr>
        <w:t> </w:t>
      </w:r>
      <w:r>
        <w:rPr/>
        <w:t>mevzuat</w:t>
      </w:r>
      <w:r>
        <w:rPr>
          <w:spacing w:val="36"/>
        </w:rPr>
        <w:t> </w:t>
      </w:r>
      <w:r>
        <w:rPr/>
        <w:t>hükümlerindeki süreler azami saklama süresi olarak</w:t>
      </w:r>
      <w:r>
        <w:rPr>
          <w:spacing w:val="36"/>
        </w:rPr>
        <w:t> </w:t>
      </w:r>
      <w:r>
        <w:rPr/>
        <w:t>kabul edilir.</w:t>
      </w:r>
    </w:p>
    <w:p>
      <w:pPr>
        <w:pStyle w:val="BodyText"/>
        <w:spacing w:before="137"/>
        <w:ind w:left="0"/>
        <w:jc w:val="left"/>
      </w:pPr>
    </w:p>
    <w:p>
      <w:pPr>
        <w:pStyle w:val="Heading1"/>
        <w:numPr>
          <w:ilvl w:val="0"/>
          <w:numId w:val="1"/>
        </w:numPr>
        <w:tabs>
          <w:tab w:pos="422" w:val="left" w:leader="none"/>
        </w:tabs>
        <w:spacing w:line="240" w:lineRule="auto" w:before="0" w:after="0"/>
        <w:ind w:left="422" w:right="0" w:hanging="359"/>
        <w:jc w:val="left"/>
      </w:pPr>
      <w:r>
        <w:rPr/>
        <w:t>PERİYODİK</w:t>
      </w:r>
      <w:r>
        <w:rPr>
          <w:spacing w:val="15"/>
        </w:rPr>
        <w:t> </w:t>
      </w:r>
      <w:r>
        <w:rPr/>
        <w:t>İMHA</w:t>
      </w:r>
      <w:r>
        <w:rPr>
          <w:spacing w:val="17"/>
        </w:rPr>
        <w:t> </w:t>
      </w:r>
      <w:r>
        <w:rPr>
          <w:spacing w:val="-2"/>
        </w:rPr>
        <w:t>SÜRESİ</w:t>
      </w:r>
    </w:p>
    <w:p>
      <w:pPr>
        <w:pStyle w:val="BodyText"/>
        <w:spacing w:line="360" w:lineRule="auto" w:before="132"/>
        <w:ind w:right="141"/>
      </w:pPr>
      <w:r>
        <w:rPr/>
        <w:t>Yönetmeliğin 11.maddesi gereğince VERİ SORUMLUSU, periyodik imha süresini 6 ay olarak belirlemiştir. Buna göre, MUAYENEHANEDE her yıl Haziran ve Aralık aylarında periyodik imha işlemi </w:t>
      </w:r>
      <w:r>
        <w:rPr>
          <w:spacing w:val="-2"/>
        </w:rPr>
        <w:t>gerçekleştirilir.</w:t>
      </w:r>
    </w:p>
    <w:p>
      <w:pPr>
        <w:pStyle w:val="BodyText"/>
        <w:spacing w:before="136"/>
        <w:ind w:left="0"/>
        <w:jc w:val="left"/>
      </w:pPr>
    </w:p>
    <w:p>
      <w:pPr>
        <w:pStyle w:val="Heading1"/>
        <w:numPr>
          <w:ilvl w:val="0"/>
          <w:numId w:val="1"/>
        </w:numPr>
        <w:tabs>
          <w:tab w:pos="422" w:val="left" w:leader="none"/>
        </w:tabs>
        <w:spacing w:line="240" w:lineRule="auto" w:before="0" w:after="0"/>
        <w:ind w:left="422" w:right="0" w:hanging="359"/>
        <w:jc w:val="left"/>
      </w:pPr>
      <w:r>
        <w:rPr/>
        <w:t>POLİTİKANIN</w:t>
      </w:r>
      <w:r>
        <w:rPr>
          <w:spacing w:val="18"/>
        </w:rPr>
        <w:t> </w:t>
      </w:r>
      <w:r>
        <w:rPr/>
        <w:t>YAYINLANMASI</w:t>
      </w:r>
      <w:r>
        <w:rPr>
          <w:spacing w:val="20"/>
        </w:rPr>
        <w:t> </w:t>
      </w:r>
      <w:r>
        <w:rPr/>
        <w:t>VE</w:t>
      </w:r>
      <w:r>
        <w:rPr>
          <w:spacing w:val="19"/>
        </w:rPr>
        <w:t> </w:t>
      </w:r>
      <w:r>
        <w:rPr>
          <w:spacing w:val="-2"/>
        </w:rPr>
        <w:t>SAKLANMASI</w:t>
      </w:r>
    </w:p>
    <w:p>
      <w:pPr>
        <w:pStyle w:val="BodyText"/>
        <w:spacing w:line="360" w:lineRule="auto" w:before="134"/>
        <w:ind w:right="138"/>
      </w:pPr>
      <w:r>
        <w:rPr/>
        <w:t>POLİTİKA, ıslak imzalı olarak basılı kâğıtta düzenlenir ve MUAYENEHANEDE ilgili dosyalarda saklanır. MUAYENEHANENİN bir internet sayfası olması halinde POLİTİKA aynı zamanda internet sayfasında da kamuya açıklanır.</w:t>
      </w:r>
    </w:p>
    <w:p>
      <w:pPr>
        <w:pStyle w:val="BodyText"/>
        <w:spacing w:after="0" w:line="360" w:lineRule="auto"/>
        <w:sectPr>
          <w:pgSz w:w="11910" w:h="16840"/>
          <w:pgMar w:header="0" w:footer="1000" w:top="1380" w:bottom="1200" w:left="992" w:right="1275"/>
        </w:sectPr>
      </w:pPr>
    </w:p>
    <w:p>
      <w:pPr>
        <w:pStyle w:val="Heading1"/>
        <w:numPr>
          <w:ilvl w:val="0"/>
          <w:numId w:val="1"/>
        </w:numPr>
        <w:tabs>
          <w:tab w:pos="422" w:val="left" w:leader="none"/>
        </w:tabs>
        <w:spacing w:line="240" w:lineRule="auto" w:before="40" w:after="0"/>
        <w:ind w:left="422" w:right="0" w:hanging="359"/>
        <w:jc w:val="left"/>
      </w:pPr>
      <w:r>
        <w:rPr/>
        <w:t>POLİTİKANIN</w:t>
      </w:r>
      <w:r>
        <w:rPr>
          <w:spacing w:val="23"/>
        </w:rPr>
        <w:t> </w:t>
      </w:r>
      <w:r>
        <w:rPr/>
        <w:t>GÜNCELLENME</w:t>
      </w:r>
      <w:r>
        <w:rPr>
          <w:spacing w:val="24"/>
        </w:rPr>
        <w:t> </w:t>
      </w:r>
      <w:r>
        <w:rPr>
          <w:spacing w:val="-2"/>
        </w:rPr>
        <w:t>PERİYODU</w:t>
      </w:r>
    </w:p>
    <w:p>
      <w:pPr>
        <w:pStyle w:val="BodyText"/>
      </w:pPr>
      <w:r>
        <w:rPr/>
        <w:t>POLİTİKA,</w:t>
      </w:r>
      <w:r>
        <w:rPr>
          <w:spacing w:val="-7"/>
        </w:rPr>
        <w:t> </w:t>
      </w:r>
      <w:r>
        <w:rPr/>
        <w:t>ihtiyaç</w:t>
      </w:r>
      <w:r>
        <w:rPr>
          <w:spacing w:val="-4"/>
        </w:rPr>
        <w:t> </w:t>
      </w:r>
      <w:r>
        <w:rPr/>
        <w:t>duyuldukça</w:t>
      </w:r>
      <w:r>
        <w:rPr>
          <w:spacing w:val="-5"/>
        </w:rPr>
        <w:t> </w:t>
      </w:r>
      <w:r>
        <w:rPr/>
        <w:t>gözden</w:t>
      </w:r>
      <w:r>
        <w:rPr>
          <w:spacing w:val="-5"/>
        </w:rPr>
        <w:t> </w:t>
      </w:r>
      <w:r>
        <w:rPr/>
        <w:t>geçirilir</w:t>
      </w:r>
      <w:r>
        <w:rPr>
          <w:spacing w:val="-4"/>
        </w:rPr>
        <w:t> </w:t>
      </w:r>
      <w:r>
        <w:rPr/>
        <w:t>ve</w:t>
      </w:r>
      <w:r>
        <w:rPr>
          <w:spacing w:val="-5"/>
        </w:rPr>
        <w:t> </w:t>
      </w:r>
      <w:r>
        <w:rPr/>
        <w:t>gerekli</w:t>
      </w:r>
      <w:r>
        <w:rPr>
          <w:spacing w:val="-5"/>
        </w:rPr>
        <w:t> </w:t>
      </w:r>
      <w:r>
        <w:rPr/>
        <w:t>olan</w:t>
      </w:r>
      <w:r>
        <w:rPr>
          <w:spacing w:val="-6"/>
        </w:rPr>
        <w:t> </w:t>
      </w:r>
      <w:r>
        <w:rPr/>
        <w:t>bölümler</w:t>
      </w:r>
      <w:r>
        <w:rPr>
          <w:spacing w:val="-7"/>
        </w:rPr>
        <w:t> </w:t>
      </w:r>
      <w:r>
        <w:rPr>
          <w:spacing w:val="-2"/>
        </w:rPr>
        <w:t>güncellenir.</w:t>
      </w:r>
    </w:p>
    <w:p>
      <w:pPr>
        <w:pStyle w:val="BodyText"/>
        <w:spacing w:before="0"/>
        <w:ind w:left="0"/>
        <w:jc w:val="left"/>
      </w:pPr>
    </w:p>
    <w:p>
      <w:pPr>
        <w:pStyle w:val="BodyText"/>
        <w:spacing w:before="0"/>
        <w:ind w:left="0"/>
        <w:jc w:val="left"/>
      </w:pPr>
    </w:p>
    <w:p>
      <w:pPr>
        <w:pStyle w:val="Heading1"/>
        <w:numPr>
          <w:ilvl w:val="0"/>
          <w:numId w:val="1"/>
        </w:numPr>
        <w:tabs>
          <w:tab w:pos="422" w:val="left" w:leader="none"/>
        </w:tabs>
        <w:spacing w:line="240" w:lineRule="auto" w:before="1" w:after="0"/>
        <w:ind w:left="422" w:right="0" w:hanging="359"/>
        <w:jc w:val="left"/>
      </w:pPr>
      <w:r>
        <w:rPr/>
        <w:t>POLİTİKANIN</w:t>
      </w:r>
      <w:r>
        <w:rPr>
          <w:spacing w:val="18"/>
        </w:rPr>
        <w:t> </w:t>
      </w:r>
      <w:r>
        <w:rPr/>
        <w:t>YÜRÜRLÜĞÜ</w:t>
      </w:r>
      <w:r>
        <w:rPr>
          <w:spacing w:val="18"/>
        </w:rPr>
        <w:t> </w:t>
      </w:r>
      <w:r>
        <w:rPr/>
        <w:t>VE</w:t>
      </w:r>
      <w:r>
        <w:rPr>
          <w:spacing w:val="19"/>
        </w:rPr>
        <w:t> </w:t>
      </w:r>
      <w:r>
        <w:rPr/>
        <w:t>YÜRÜRLÜKTEN</w:t>
      </w:r>
      <w:r>
        <w:rPr>
          <w:spacing w:val="19"/>
        </w:rPr>
        <w:t> </w:t>
      </w:r>
      <w:r>
        <w:rPr>
          <w:spacing w:val="-2"/>
        </w:rPr>
        <w:t>KALDIRILMASI</w:t>
      </w:r>
    </w:p>
    <w:p>
      <w:pPr>
        <w:pStyle w:val="BodyText"/>
        <w:spacing w:line="357" w:lineRule="auto" w:before="134"/>
        <w:ind w:right="140"/>
      </w:pPr>
      <w:r>
        <w:rPr/>
        <w:t>POLİTİKA,</w:t>
      </w:r>
      <w:r>
        <w:rPr>
          <w:spacing w:val="-1"/>
        </w:rPr>
        <w:t> </w:t>
      </w:r>
      <w:r>
        <w:rPr/>
        <w:t>VERİ</w:t>
      </w:r>
      <w:r>
        <w:rPr>
          <w:spacing w:val="-1"/>
        </w:rPr>
        <w:t> </w:t>
      </w:r>
      <w:r>
        <w:rPr/>
        <w:t>SORUMLUSU</w:t>
      </w:r>
      <w:r>
        <w:rPr>
          <w:spacing w:val="-1"/>
        </w:rPr>
        <w:t> </w:t>
      </w:r>
      <w:r>
        <w:rPr/>
        <w:t>tarafından</w:t>
      </w:r>
      <w:r>
        <w:rPr>
          <w:spacing w:val="-2"/>
        </w:rPr>
        <w:t> </w:t>
      </w:r>
      <w:r>
        <w:rPr/>
        <w:t>VERBİS’e bilgi</w:t>
      </w:r>
      <w:r>
        <w:rPr>
          <w:spacing w:val="-1"/>
        </w:rPr>
        <w:t> </w:t>
      </w:r>
      <w:r>
        <w:rPr/>
        <w:t>ve bildirim girişinin tamamlanmasının</w:t>
      </w:r>
      <w:r>
        <w:rPr>
          <w:spacing w:val="-2"/>
        </w:rPr>
        <w:t> </w:t>
      </w:r>
      <w:r>
        <w:rPr/>
        <w:t>ardından yürürlüğe girmiş kabul edilir.</w:t>
      </w:r>
    </w:p>
    <w:p>
      <w:pPr>
        <w:pStyle w:val="BodyText"/>
        <w:spacing w:before="139"/>
        <w:ind w:left="0"/>
        <w:jc w:val="left"/>
      </w:pPr>
    </w:p>
    <w:p>
      <w:pPr>
        <w:pStyle w:val="BodyText"/>
        <w:spacing w:line="360" w:lineRule="auto" w:before="0"/>
        <w:ind w:right="135"/>
      </w:pPr>
      <w:r>
        <w:rPr/>
        <w:t>Yürürlükten kaldırılmasına karar verilmesi halinde POLİTİKA’nın ıslak imzalı eski nüshaları VERİ SORUMLUSU tarafından iptal edilerek (iptal kaşesi vurularak veya iptal yazılarak) imzalanır ve en az 5 yıl süre ile MUAYENEHANEDE ilgili dosyalarda saklanır.</w:t>
      </w:r>
    </w:p>
    <w:p>
      <w:pPr>
        <w:pStyle w:val="BodyText"/>
        <w:spacing w:before="136"/>
        <w:ind w:left="0"/>
        <w:jc w:val="left"/>
      </w:pPr>
    </w:p>
    <w:p>
      <w:pPr>
        <w:spacing w:before="0"/>
        <w:ind w:left="0" w:right="136" w:firstLine="0"/>
        <w:jc w:val="right"/>
        <w:rPr>
          <w:b/>
          <w:sz w:val="22"/>
        </w:rPr>
      </w:pPr>
      <w:r>
        <w:rPr>
          <w:b/>
          <w:sz w:val="22"/>
        </w:rPr>
        <w:t>VERİ</w:t>
      </w:r>
      <w:r>
        <w:rPr>
          <w:b/>
          <w:spacing w:val="-2"/>
          <w:sz w:val="22"/>
        </w:rPr>
        <w:t> SORUMLUSU</w:t>
      </w:r>
    </w:p>
    <w:p>
      <w:pPr>
        <w:spacing w:before="132"/>
        <w:ind w:left="0" w:right="137" w:firstLine="0"/>
        <w:jc w:val="right"/>
        <w:rPr>
          <w:b/>
          <w:sz w:val="22"/>
        </w:rPr>
      </w:pPr>
      <w:r>
        <w:rPr>
          <w:b/>
          <w:sz w:val="22"/>
        </w:rPr>
        <w:t>AD</w:t>
      </w:r>
      <w:r>
        <w:rPr>
          <w:b/>
          <w:spacing w:val="-5"/>
          <w:sz w:val="22"/>
        </w:rPr>
        <w:t> </w:t>
      </w:r>
      <w:r>
        <w:rPr>
          <w:b/>
          <w:spacing w:val="-4"/>
          <w:sz w:val="22"/>
        </w:rPr>
        <w:t>SOYAD</w:t>
      </w:r>
    </w:p>
    <w:p>
      <w:pPr>
        <w:spacing w:before="135"/>
        <w:ind w:left="0" w:right="137" w:firstLine="0"/>
        <w:jc w:val="right"/>
        <w:rPr>
          <w:b/>
          <w:sz w:val="22"/>
        </w:rPr>
      </w:pPr>
      <w:r>
        <w:rPr>
          <w:b/>
          <w:spacing w:val="-4"/>
          <w:sz w:val="22"/>
        </w:rPr>
        <w:t>İMZA</w:t>
      </w:r>
    </w:p>
    <w:sectPr>
      <w:pgSz w:w="11910" w:h="16840"/>
      <w:pgMar w:header="0" w:footer="1000" w:top="1760" w:bottom="120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Calibri">
    <w:altName w:val="Calibri"/>
    <w:charset w:val="A2"/>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389184">
              <wp:simplePos x="0" y="0"/>
              <wp:positionH relativeFrom="page">
                <wp:posOffset>5912358</wp:posOffset>
              </wp:positionH>
              <wp:positionV relativeFrom="page">
                <wp:posOffset>9917683</wp:posOffset>
              </wp:positionV>
              <wp:extent cx="76327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3270" cy="165735"/>
                      </a:xfrm>
                      <a:prstGeom prst="rect">
                        <a:avLst/>
                      </a:prstGeom>
                    </wps:spPr>
                    <wps:txbx>
                      <w:txbxContent>
                        <w:p>
                          <w:pPr>
                            <w:spacing w:line="245" w:lineRule="exact" w:before="0"/>
                            <w:ind w:left="20" w:right="0" w:firstLine="0"/>
                            <w:jc w:val="left"/>
                            <w:rPr>
                              <w:b/>
                              <w:sz w:val="22"/>
                            </w:rPr>
                          </w:pPr>
                          <w:r>
                            <w:rPr>
                              <w:sz w:val="22"/>
                            </w:rPr>
                            <w:t>Sayfa</w:t>
                          </w:r>
                          <w:r>
                            <w:rPr>
                              <w:spacing w:val="-1"/>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w:t>
                          </w:r>
                          <w:r>
                            <w:rPr>
                              <w:spacing w:val="-1"/>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5.540009pt;margin-top:780.919983pt;width:60.1pt;height:13.05pt;mso-position-horizontal-relative:page;mso-position-vertical-relative:page;z-index:-15927296" type="#_x0000_t202" id="docshape1" filled="false" stroked="false">
              <v:textbox inset="0,0,0,0">
                <w:txbxContent>
                  <w:p>
                    <w:pPr>
                      <w:spacing w:line="245" w:lineRule="exact" w:before="0"/>
                      <w:ind w:left="20" w:right="0" w:firstLine="0"/>
                      <w:jc w:val="left"/>
                      <w:rPr>
                        <w:b/>
                        <w:sz w:val="22"/>
                      </w:rPr>
                    </w:pPr>
                    <w:r>
                      <w:rPr>
                        <w:sz w:val="22"/>
                      </w:rPr>
                      <w:t>Sayfa</w:t>
                    </w:r>
                    <w:r>
                      <w:rPr>
                        <w:spacing w:val="-1"/>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1"/>
                        <w:sz w:val="22"/>
                      </w:rPr>
                      <w:t> </w:t>
                    </w:r>
                    <w:r>
                      <w:rPr>
                        <w:sz w:val="22"/>
                      </w:rPr>
                      <w:t>/</w:t>
                    </w:r>
                    <w:r>
                      <w:rPr>
                        <w:spacing w:val="-1"/>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10</w:t>
                    </w:r>
                    <w:r>
                      <w:rPr>
                        <w:b/>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144"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989" w:hanging="360"/>
      </w:pPr>
      <w:rPr>
        <w:rFonts w:hint="default"/>
        <w:lang w:val="tr-TR" w:eastAsia="en-US" w:bidi="ar-SA"/>
      </w:rPr>
    </w:lvl>
    <w:lvl w:ilvl="2">
      <w:start w:val="0"/>
      <w:numFmt w:val="bullet"/>
      <w:lvlText w:val="•"/>
      <w:lvlJc w:val="left"/>
      <w:pPr>
        <w:ind w:left="2839" w:hanging="360"/>
      </w:pPr>
      <w:rPr>
        <w:rFonts w:hint="default"/>
        <w:lang w:val="tr-TR" w:eastAsia="en-US" w:bidi="ar-SA"/>
      </w:rPr>
    </w:lvl>
    <w:lvl w:ilvl="3">
      <w:start w:val="0"/>
      <w:numFmt w:val="bullet"/>
      <w:lvlText w:val="•"/>
      <w:lvlJc w:val="left"/>
      <w:pPr>
        <w:ind w:left="3689" w:hanging="360"/>
      </w:pPr>
      <w:rPr>
        <w:rFonts w:hint="default"/>
        <w:lang w:val="tr-TR" w:eastAsia="en-US" w:bidi="ar-SA"/>
      </w:rPr>
    </w:lvl>
    <w:lvl w:ilvl="4">
      <w:start w:val="0"/>
      <w:numFmt w:val="bullet"/>
      <w:lvlText w:val="•"/>
      <w:lvlJc w:val="left"/>
      <w:pPr>
        <w:ind w:left="4539" w:hanging="360"/>
      </w:pPr>
      <w:rPr>
        <w:rFonts w:hint="default"/>
        <w:lang w:val="tr-TR" w:eastAsia="en-US" w:bidi="ar-SA"/>
      </w:rPr>
    </w:lvl>
    <w:lvl w:ilvl="5">
      <w:start w:val="0"/>
      <w:numFmt w:val="bullet"/>
      <w:lvlText w:val="•"/>
      <w:lvlJc w:val="left"/>
      <w:pPr>
        <w:ind w:left="5389" w:hanging="360"/>
      </w:pPr>
      <w:rPr>
        <w:rFonts w:hint="default"/>
        <w:lang w:val="tr-TR" w:eastAsia="en-US" w:bidi="ar-SA"/>
      </w:rPr>
    </w:lvl>
    <w:lvl w:ilvl="6">
      <w:start w:val="0"/>
      <w:numFmt w:val="bullet"/>
      <w:lvlText w:val="•"/>
      <w:lvlJc w:val="left"/>
      <w:pPr>
        <w:ind w:left="6239" w:hanging="360"/>
      </w:pPr>
      <w:rPr>
        <w:rFonts w:hint="default"/>
        <w:lang w:val="tr-TR" w:eastAsia="en-US" w:bidi="ar-SA"/>
      </w:rPr>
    </w:lvl>
    <w:lvl w:ilvl="7">
      <w:start w:val="0"/>
      <w:numFmt w:val="bullet"/>
      <w:lvlText w:val="•"/>
      <w:lvlJc w:val="left"/>
      <w:pPr>
        <w:ind w:left="7089" w:hanging="360"/>
      </w:pPr>
      <w:rPr>
        <w:rFonts w:hint="default"/>
        <w:lang w:val="tr-TR" w:eastAsia="en-US" w:bidi="ar-SA"/>
      </w:rPr>
    </w:lvl>
    <w:lvl w:ilvl="8">
      <w:start w:val="0"/>
      <w:numFmt w:val="bullet"/>
      <w:lvlText w:val="•"/>
      <w:lvlJc w:val="left"/>
      <w:pPr>
        <w:ind w:left="7939" w:hanging="360"/>
      </w:pPr>
      <w:rPr>
        <w:rFonts w:hint="default"/>
        <w:lang w:val="tr-TR" w:eastAsia="en-US" w:bidi="ar-SA"/>
      </w:rPr>
    </w:lvl>
  </w:abstractNum>
  <w:abstractNum w:abstractNumId="5">
    <w:multiLevelType w:val="hybridMultilevel"/>
    <w:lvl w:ilvl="0">
      <w:start w:val="0"/>
      <w:numFmt w:val="bullet"/>
      <w:lvlText w:val=""/>
      <w:lvlJc w:val="left"/>
      <w:pPr>
        <w:ind w:left="851"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737" w:hanging="360"/>
      </w:pPr>
      <w:rPr>
        <w:rFonts w:hint="default"/>
        <w:lang w:val="tr-TR" w:eastAsia="en-US" w:bidi="ar-SA"/>
      </w:rPr>
    </w:lvl>
    <w:lvl w:ilvl="2">
      <w:start w:val="0"/>
      <w:numFmt w:val="bullet"/>
      <w:lvlText w:val="•"/>
      <w:lvlJc w:val="left"/>
      <w:pPr>
        <w:ind w:left="2615" w:hanging="360"/>
      </w:pPr>
      <w:rPr>
        <w:rFonts w:hint="default"/>
        <w:lang w:val="tr-TR" w:eastAsia="en-US" w:bidi="ar-SA"/>
      </w:rPr>
    </w:lvl>
    <w:lvl w:ilvl="3">
      <w:start w:val="0"/>
      <w:numFmt w:val="bullet"/>
      <w:lvlText w:val="•"/>
      <w:lvlJc w:val="left"/>
      <w:pPr>
        <w:ind w:left="3493" w:hanging="360"/>
      </w:pPr>
      <w:rPr>
        <w:rFonts w:hint="default"/>
        <w:lang w:val="tr-TR" w:eastAsia="en-US" w:bidi="ar-SA"/>
      </w:rPr>
    </w:lvl>
    <w:lvl w:ilvl="4">
      <w:start w:val="0"/>
      <w:numFmt w:val="bullet"/>
      <w:lvlText w:val="•"/>
      <w:lvlJc w:val="left"/>
      <w:pPr>
        <w:ind w:left="4371" w:hanging="360"/>
      </w:pPr>
      <w:rPr>
        <w:rFonts w:hint="default"/>
        <w:lang w:val="tr-TR" w:eastAsia="en-US" w:bidi="ar-SA"/>
      </w:rPr>
    </w:lvl>
    <w:lvl w:ilvl="5">
      <w:start w:val="0"/>
      <w:numFmt w:val="bullet"/>
      <w:lvlText w:val="•"/>
      <w:lvlJc w:val="left"/>
      <w:pPr>
        <w:ind w:left="5249" w:hanging="360"/>
      </w:pPr>
      <w:rPr>
        <w:rFonts w:hint="default"/>
        <w:lang w:val="tr-TR" w:eastAsia="en-US" w:bidi="ar-SA"/>
      </w:rPr>
    </w:lvl>
    <w:lvl w:ilvl="6">
      <w:start w:val="0"/>
      <w:numFmt w:val="bullet"/>
      <w:lvlText w:val="•"/>
      <w:lvlJc w:val="left"/>
      <w:pPr>
        <w:ind w:left="6127" w:hanging="360"/>
      </w:pPr>
      <w:rPr>
        <w:rFonts w:hint="default"/>
        <w:lang w:val="tr-TR" w:eastAsia="en-US" w:bidi="ar-SA"/>
      </w:rPr>
    </w:lvl>
    <w:lvl w:ilvl="7">
      <w:start w:val="0"/>
      <w:numFmt w:val="bullet"/>
      <w:lvlText w:val="•"/>
      <w:lvlJc w:val="left"/>
      <w:pPr>
        <w:ind w:left="7005" w:hanging="360"/>
      </w:pPr>
      <w:rPr>
        <w:rFonts w:hint="default"/>
        <w:lang w:val="tr-TR" w:eastAsia="en-US" w:bidi="ar-SA"/>
      </w:rPr>
    </w:lvl>
    <w:lvl w:ilvl="8">
      <w:start w:val="0"/>
      <w:numFmt w:val="bullet"/>
      <w:lvlText w:val="•"/>
      <w:lvlJc w:val="left"/>
      <w:pPr>
        <w:ind w:left="7883" w:hanging="360"/>
      </w:pPr>
      <w:rPr>
        <w:rFonts w:hint="default"/>
        <w:lang w:val="tr-TR" w:eastAsia="en-US" w:bidi="ar-SA"/>
      </w:rPr>
    </w:lvl>
  </w:abstractNum>
  <w:abstractNum w:abstractNumId="4">
    <w:multiLevelType w:val="hybridMultilevel"/>
    <w:lvl w:ilvl="0">
      <w:start w:val="0"/>
      <w:numFmt w:val="bullet"/>
      <w:lvlText w:val=""/>
      <w:lvlJc w:val="left"/>
      <w:pPr>
        <w:ind w:left="707"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593" w:hanging="360"/>
      </w:pPr>
      <w:rPr>
        <w:rFonts w:hint="default"/>
        <w:lang w:val="tr-TR" w:eastAsia="en-US" w:bidi="ar-SA"/>
      </w:rPr>
    </w:lvl>
    <w:lvl w:ilvl="2">
      <w:start w:val="0"/>
      <w:numFmt w:val="bullet"/>
      <w:lvlText w:val="•"/>
      <w:lvlJc w:val="left"/>
      <w:pPr>
        <w:ind w:left="2487" w:hanging="360"/>
      </w:pPr>
      <w:rPr>
        <w:rFonts w:hint="default"/>
        <w:lang w:val="tr-TR" w:eastAsia="en-US" w:bidi="ar-SA"/>
      </w:rPr>
    </w:lvl>
    <w:lvl w:ilvl="3">
      <w:start w:val="0"/>
      <w:numFmt w:val="bullet"/>
      <w:lvlText w:val="•"/>
      <w:lvlJc w:val="left"/>
      <w:pPr>
        <w:ind w:left="3381" w:hanging="360"/>
      </w:pPr>
      <w:rPr>
        <w:rFonts w:hint="default"/>
        <w:lang w:val="tr-TR" w:eastAsia="en-US" w:bidi="ar-SA"/>
      </w:rPr>
    </w:lvl>
    <w:lvl w:ilvl="4">
      <w:start w:val="0"/>
      <w:numFmt w:val="bullet"/>
      <w:lvlText w:val="•"/>
      <w:lvlJc w:val="left"/>
      <w:pPr>
        <w:ind w:left="4275" w:hanging="360"/>
      </w:pPr>
      <w:rPr>
        <w:rFonts w:hint="default"/>
        <w:lang w:val="tr-TR" w:eastAsia="en-US" w:bidi="ar-SA"/>
      </w:rPr>
    </w:lvl>
    <w:lvl w:ilvl="5">
      <w:start w:val="0"/>
      <w:numFmt w:val="bullet"/>
      <w:lvlText w:val="•"/>
      <w:lvlJc w:val="left"/>
      <w:pPr>
        <w:ind w:left="5169" w:hanging="360"/>
      </w:pPr>
      <w:rPr>
        <w:rFonts w:hint="default"/>
        <w:lang w:val="tr-TR" w:eastAsia="en-US" w:bidi="ar-SA"/>
      </w:rPr>
    </w:lvl>
    <w:lvl w:ilvl="6">
      <w:start w:val="0"/>
      <w:numFmt w:val="bullet"/>
      <w:lvlText w:val="•"/>
      <w:lvlJc w:val="left"/>
      <w:pPr>
        <w:ind w:left="6063" w:hanging="360"/>
      </w:pPr>
      <w:rPr>
        <w:rFonts w:hint="default"/>
        <w:lang w:val="tr-TR" w:eastAsia="en-US" w:bidi="ar-SA"/>
      </w:rPr>
    </w:lvl>
    <w:lvl w:ilvl="7">
      <w:start w:val="0"/>
      <w:numFmt w:val="bullet"/>
      <w:lvlText w:val="•"/>
      <w:lvlJc w:val="left"/>
      <w:pPr>
        <w:ind w:left="6957" w:hanging="360"/>
      </w:pPr>
      <w:rPr>
        <w:rFonts w:hint="default"/>
        <w:lang w:val="tr-TR" w:eastAsia="en-US" w:bidi="ar-SA"/>
      </w:rPr>
    </w:lvl>
    <w:lvl w:ilvl="8">
      <w:start w:val="0"/>
      <w:numFmt w:val="bullet"/>
      <w:lvlText w:val="•"/>
      <w:lvlJc w:val="left"/>
      <w:pPr>
        <w:ind w:left="7851" w:hanging="360"/>
      </w:pPr>
      <w:rPr>
        <w:rFonts w:hint="default"/>
        <w:lang w:val="tr-TR" w:eastAsia="en-US" w:bidi="ar-SA"/>
      </w:rPr>
    </w:lvl>
  </w:abstractNum>
  <w:abstractNum w:abstractNumId="3">
    <w:multiLevelType w:val="hybridMultilevel"/>
    <w:lvl w:ilvl="0">
      <w:start w:val="0"/>
      <w:numFmt w:val="bullet"/>
      <w:lvlText w:val=""/>
      <w:lvlJc w:val="left"/>
      <w:pPr>
        <w:ind w:left="990"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863" w:hanging="360"/>
      </w:pPr>
      <w:rPr>
        <w:rFonts w:hint="default"/>
        <w:lang w:val="tr-TR" w:eastAsia="en-US" w:bidi="ar-SA"/>
      </w:rPr>
    </w:lvl>
    <w:lvl w:ilvl="2">
      <w:start w:val="0"/>
      <w:numFmt w:val="bullet"/>
      <w:lvlText w:val="•"/>
      <w:lvlJc w:val="left"/>
      <w:pPr>
        <w:ind w:left="2727" w:hanging="360"/>
      </w:pPr>
      <w:rPr>
        <w:rFonts w:hint="default"/>
        <w:lang w:val="tr-TR" w:eastAsia="en-US" w:bidi="ar-SA"/>
      </w:rPr>
    </w:lvl>
    <w:lvl w:ilvl="3">
      <w:start w:val="0"/>
      <w:numFmt w:val="bullet"/>
      <w:lvlText w:val="•"/>
      <w:lvlJc w:val="left"/>
      <w:pPr>
        <w:ind w:left="3591" w:hanging="360"/>
      </w:pPr>
      <w:rPr>
        <w:rFonts w:hint="default"/>
        <w:lang w:val="tr-TR" w:eastAsia="en-US" w:bidi="ar-SA"/>
      </w:rPr>
    </w:lvl>
    <w:lvl w:ilvl="4">
      <w:start w:val="0"/>
      <w:numFmt w:val="bullet"/>
      <w:lvlText w:val="•"/>
      <w:lvlJc w:val="left"/>
      <w:pPr>
        <w:ind w:left="4455" w:hanging="360"/>
      </w:pPr>
      <w:rPr>
        <w:rFonts w:hint="default"/>
        <w:lang w:val="tr-TR" w:eastAsia="en-US" w:bidi="ar-SA"/>
      </w:rPr>
    </w:lvl>
    <w:lvl w:ilvl="5">
      <w:start w:val="0"/>
      <w:numFmt w:val="bullet"/>
      <w:lvlText w:val="•"/>
      <w:lvlJc w:val="left"/>
      <w:pPr>
        <w:ind w:left="5319" w:hanging="360"/>
      </w:pPr>
      <w:rPr>
        <w:rFonts w:hint="default"/>
        <w:lang w:val="tr-TR" w:eastAsia="en-US" w:bidi="ar-SA"/>
      </w:rPr>
    </w:lvl>
    <w:lvl w:ilvl="6">
      <w:start w:val="0"/>
      <w:numFmt w:val="bullet"/>
      <w:lvlText w:val="•"/>
      <w:lvlJc w:val="left"/>
      <w:pPr>
        <w:ind w:left="6183" w:hanging="360"/>
      </w:pPr>
      <w:rPr>
        <w:rFonts w:hint="default"/>
        <w:lang w:val="tr-TR" w:eastAsia="en-US" w:bidi="ar-SA"/>
      </w:rPr>
    </w:lvl>
    <w:lvl w:ilvl="7">
      <w:start w:val="0"/>
      <w:numFmt w:val="bullet"/>
      <w:lvlText w:val="•"/>
      <w:lvlJc w:val="left"/>
      <w:pPr>
        <w:ind w:left="7047" w:hanging="360"/>
      </w:pPr>
      <w:rPr>
        <w:rFonts w:hint="default"/>
        <w:lang w:val="tr-TR" w:eastAsia="en-US" w:bidi="ar-SA"/>
      </w:rPr>
    </w:lvl>
    <w:lvl w:ilvl="8">
      <w:start w:val="0"/>
      <w:numFmt w:val="bullet"/>
      <w:lvlText w:val="•"/>
      <w:lvlJc w:val="left"/>
      <w:pPr>
        <w:ind w:left="7911" w:hanging="360"/>
      </w:pPr>
      <w:rPr>
        <w:rFonts w:hint="default"/>
        <w:lang w:val="tr-TR" w:eastAsia="en-US" w:bidi="ar-SA"/>
      </w:rPr>
    </w:lvl>
  </w:abstractNum>
  <w:abstractNum w:abstractNumId="2">
    <w:multiLevelType w:val="hybridMultilevel"/>
    <w:lvl w:ilvl="0">
      <w:start w:val="0"/>
      <w:numFmt w:val="bullet"/>
      <w:lvlText w:val=""/>
      <w:lvlJc w:val="left"/>
      <w:pPr>
        <w:ind w:left="1144"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989" w:hanging="360"/>
      </w:pPr>
      <w:rPr>
        <w:rFonts w:hint="default"/>
        <w:lang w:val="tr-TR" w:eastAsia="en-US" w:bidi="ar-SA"/>
      </w:rPr>
    </w:lvl>
    <w:lvl w:ilvl="2">
      <w:start w:val="0"/>
      <w:numFmt w:val="bullet"/>
      <w:lvlText w:val="•"/>
      <w:lvlJc w:val="left"/>
      <w:pPr>
        <w:ind w:left="2839" w:hanging="360"/>
      </w:pPr>
      <w:rPr>
        <w:rFonts w:hint="default"/>
        <w:lang w:val="tr-TR" w:eastAsia="en-US" w:bidi="ar-SA"/>
      </w:rPr>
    </w:lvl>
    <w:lvl w:ilvl="3">
      <w:start w:val="0"/>
      <w:numFmt w:val="bullet"/>
      <w:lvlText w:val="•"/>
      <w:lvlJc w:val="left"/>
      <w:pPr>
        <w:ind w:left="3689" w:hanging="360"/>
      </w:pPr>
      <w:rPr>
        <w:rFonts w:hint="default"/>
        <w:lang w:val="tr-TR" w:eastAsia="en-US" w:bidi="ar-SA"/>
      </w:rPr>
    </w:lvl>
    <w:lvl w:ilvl="4">
      <w:start w:val="0"/>
      <w:numFmt w:val="bullet"/>
      <w:lvlText w:val="•"/>
      <w:lvlJc w:val="left"/>
      <w:pPr>
        <w:ind w:left="4539" w:hanging="360"/>
      </w:pPr>
      <w:rPr>
        <w:rFonts w:hint="default"/>
        <w:lang w:val="tr-TR" w:eastAsia="en-US" w:bidi="ar-SA"/>
      </w:rPr>
    </w:lvl>
    <w:lvl w:ilvl="5">
      <w:start w:val="0"/>
      <w:numFmt w:val="bullet"/>
      <w:lvlText w:val="•"/>
      <w:lvlJc w:val="left"/>
      <w:pPr>
        <w:ind w:left="5389" w:hanging="360"/>
      </w:pPr>
      <w:rPr>
        <w:rFonts w:hint="default"/>
        <w:lang w:val="tr-TR" w:eastAsia="en-US" w:bidi="ar-SA"/>
      </w:rPr>
    </w:lvl>
    <w:lvl w:ilvl="6">
      <w:start w:val="0"/>
      <w:numFmt w:val="bullet"/>
      <w:lvlText w:val="•"/>
      <w:lvlJc w:val="left"/>
      <w:pPr>
        <w:ind w:left="6239" w:hanging="360"/>
      </w:pPr>
      <w:rPr>
        <w:rFonts w:hint="default"/>
        <w:lang w:val="tr-TR" w:eastAsia="en-US" w:bidi="ar-SA"/>
      </w:rPr>
    </w:lvl>
    <w:lvl w:ilvl="7">
      <w:start w:val="0"/>
      <w:numFmt w:val="bullet"/>
      <w:lvlText w:val="•"/>
      <w:lvlJc w:val="left"/>
      <w:pPr>
        <w:ind w:left="7089" w:hanging="360"/>
      </w:pPr>
      <w:rPr>
        <w:rFonts w:hint="default"/>
        <w:lang w:val="tr-TR" w:eastAsia="en-US" w:bidi="ar-SA"/>
      </w:rPr>
    </w:lvl>
    <w:lvl w:ilvl="8">
      <w:start w:val="0"/>
      <w:numFmt w:val="bullet"/>
      <w:lvlText w:val="•"/>
      <w:lvlJc w:val="left"/>
      <w:pPr>
        <w:ind w:left="7939" w:hanging="360"/>
      </w:pPr>
      <w:rPr>
        <w:rFonts w:hint="default"/>
        <w:lang w:val="tr-TR" w:eastAsia="en-US" w:bidi="ar-SA"/>
      </w:rPr>
    </w:lvl>
  </w:abstractNum>
  <w:abstractNum w:abstractNumId="1">
    <w:multiLevelType w:val="hybridMultilevel"/>
    <w:lvl w:ilvl="0">
      <w:start w:val="0"/>
      <w:numFmt w:val="bullet"/>
      <w:lvlText w:val=""/>
      <w:lvlJc w:val="left"/>
      <w:pPr>
        <w:ind w:left="1144" w:hanging="360"/>
      </w:pPr>
      <w:rPr>
        <w:rFonts w:hint="default" w:ascii="Wingdings" w:hAnsi="Wingdings" w:eastAsia="Wingdings" w:cs="Wingdings"/>
        <w:b w:val="0"/>
        <w:bCs w:val="0"/>
        <w:i w:val="0"/>
        <w:iCs w:val="0"/>
        <w:spacing w:val="0"/>
        <w:w w:val="100"/>
        <w:sz w:val="22"/>
        <w:szCs w:val="22"/>
        <w:lang w:val="tr-TR" w:eastAsia="en-US" w:bidi="ar-SA"/>
      </w:rPr>
    </w:lvl>
    <w:lvl w:ilvl="1">
      <w:start w:val="0"/>
      <w:numFmt w:val="bullet"/>
      <w:lvlText w:val="•"/>
      <w:lvlJc w:val="left"/>
      <w:pPr>
        <w:ind w:left="1989" w:hanging="360"/>
      </w:pPr>
      <w:rPr>
        <w:rFonts w:hint="default"/>
        <w:lang w:val="tr-TR" w:eastAsia="en-US" w:bidi="ar-SA"/>
      </w:rPr>
    </w:lvl>
    <w:lvl w:ilvl="2">
      <w:start w:val="0"/>
      <w:numFmt w:val="bullet"/>
      <w:lvlText w:val="•"/>
      <w:lvlJc w:val="left"/>
      <w:pPr>
        <w:ind w:left="2839" w:hanging="360"/>
      </w:pPr>
      <w:rPr>
        <w:rFonts w:hint="default"/>
        <w:lang w:val="tr-TR" w:eastAsia="en-US" w:bidi="ar-SA"/>
      </w:rPr>
    </w:lvl>
    <w:lvl w:ilvl="3">
      <w:start w:val="0"/>
      <w:numFmt w:val="bullet"/>
      <w:lvlText w:val="•"/>
      <w:lvlJc w:val="left"/>
      <w:pPr>
        <w:ind w:left="3689" w:hanging="360"/>
      </w:pPr>
      <w:rPr>
        <w:rFonts w:hint="default"/>
        <w:lang w:val="tr-TR" w:eastAsia="en-US" w:bidi="ar-SA"/>
      </w:rPr>
    </w:lvl>
    <w:lvl w:ilvl="4">
      <w:start w:val="0"/>
      <w:numFmt w:val="bullet"/>
      <w:lvlText w:val="•"/>
      <w:lvlJc w:val="left"/>
      <w:pPr>
        <w:ind w:left="4539" w:hanging="360"/>
      </w:pPr>
      <w:rPr>
        <w:rFonts w:hint="default"/>
        <w:lang w:val="tr-TR" w:eastAsia="en-US" w:bidi="ar-SA"/>
      </w:rPr>
    </w:lvl>
    <w:lvl w:ilvl="5">
      <w:start w:val="0"/>
      <w:numFmt w:val="bullet"/>
      <w:lvlText w:val="•"/>
      <w:lvlJc w:val="left"/>
      <w:pPr>
        <w:ind w:left="5389" w:hanging="360"/>
      </w:pPr>
      <w:rPr>
        <w:rFonts w:hint="default"/>
        <w:lang w:val="tr-TR" w:eastAsia="en-US" w:bidi="ar-SA"/>
      </w:rPr>
    </w:lvl>
    <w:lvl w:ilvl="6">
      <w:start w:val="0"/>
      <w:numFmt w:val="bullet"/>
      <w:lvlText w:val="•"/>
      <w:lvlJc w:val="left"/>
      <w:pPr>
        <w:ind w:left="6239" w:hanging="360"/>
      </w:pPr>
      <w:rPr>
        <w:rFonts w:hint="default"/>
        <w:lang w:val="tr-TR" w:eastAsia="en-US" w:bidi="ar-SA"/>
      </w:rPr>
    </w:lvl>
    <w:lvl w:ilvl="7">
      <w:start w:val="0"/>
      <w:numFmt w:val="bullet"/>
      <w:lvlText w:val="•"/>
      <w:lvlJc w:val="left"/>
      <w:pPr>
        <w:ind w:left="7089" w:hanging="360"/>
      </w:pPr>
      <w:rPr>
        <w:rFonts w:hint="default"/>
        <w:lang w:val="tr-TR" w:eastAsia="en-US" w:bidi="ar-SA"/>
      </w:rPr>
    </w:lvl>
    <w:lvl w:ilvl="8">
      <w:start w:val="0"/>
      <w:numFmt w:val="bullet"/>
      <w:lvlText w:val="•"/>
      <w:lvlJc w:val="left"/>
      <w:pPr>
        <w:ind w:left="7939" w:hanging="360"/>
      </w:pPr>
      <w:rPr>
        <w:rFonts w:hint="default"/>
        <w:lang w:val="tr-TR" w:eastAsia="en-US" w:bidi="ar-SA"/>
      </w:rPr>
    </w:lvl>
  </w:abstractNum>
  <w:abstractNum w:abstractNumId="0">
    <w:multiLevelType w:val="hybridMultilevel"/>
    <w:lvl w:ilvl="0">
      <w:start w:val="1"/>
      <w:numFmt w:val="decimal"/>
      <w:lvlText w:val="%1."/>
      <w:lvlJc w:val="left"/>
      <w:pPr>
        <w:ind w:left="498" w:hanging="361"/>
        <w:jc w:val="right"/>
      </w:pPr>
      <w:rPr>
        <w:rFonts w:hint="default" w:ascii="Calibri" w:hAnsi="Calibri" w:eastAsia="Calibri" w:cs="Calibri"/>
        <w:b/>
        <w:bCs/>
        <w:i w:val="0"/>
        <w:iCs w:val="0"/>
        <w:spacing w:val="0"/>
        <w:w w:val="100"/>
        <w:sz w:val="22"/>
        <w:szCs w:val="22"/>
        <w:lang w:val="tr-TR" w:eastAsia="en-US" w:bidi="ar-SA"/>
      </w:rPr>
    </w:lvl>
    <w:lvl w:ilvl="1">
      <w:start w:val="1"/>
      <w:numFmt w:val="decimal"/>
      <w:lvlText w:val="%1.%2."/>
      <w:lvlJc w:val="left"/>
      <w:pPr>
        <w:ind w:left="784" w:hanging="360"/>
        <w:jc w:val="left"/>
      </w:pPr>
      <w:rPr>
        <w:rFonts w:hint="default" w:ascii="Calibri" w:hAnsi="Calibri" w:eastAsia="Calibri" w:cs="Calibri"/>
        <w:b/>
        <w:bCs/>
        <w:i w:val="0"/>
        <w:iCs w:val="0"/>
        <w:spacing w:val="3"/>
        <w:w w:val="100"/>
        <w:sz w:val="20"/>
        <w:szCs w:val="20"/>
        <w:lang w:val="tr-TR" w:eastAsia="en-US" w:bidi="ar-SA"/>
      </w:rPr>
    </w:lvl>
    <w:lvl w:ilvl="2">
      <w:start w:val="1"/>
      <w:numFmt w:val="decimal"/>
      <w:lvlText w:val="%1.%2.%3."/>
      <w:lvlJc w:val="left"/>
      <w:pPr>
        <w:ind w:left="985" w:hanging="562"/>
        <w:jc w:val="left"/>
      </w:pPr>
      <w:rPr>
        <w:rFonts w:hint="default" w:ascii="Calibri" w:hAnsi="Calibri" w:eastAsia="Calibri" w:cs="Calibri"/>
        <w:b/>
        <w:bCs/>
        <w:i w:val="0"/>
        <w:iCs w:val="0"/>
        <w:spacing w:val="-2"/>
        <w:w w:val="100"/>
        <w:sz w:val="22"/>
        <w:szCs w:val="22"/>
        <w:lang w:val="tr-TR" w:eastAsia="en-US" w:bidi="ar-SA"/>
      </w:rPr>
    </w:lvl>
    <w:lvl w:ilvl="3">
      <w:start w:val="0"/>
      <w:numFmt w:val="bullet"/>
      <w:lvlText w:val=""/>
      <w:lvlJc w:val="left"/>
      <w:pPr>
        <w:ind w:left="424" w:hanging="360"/>
      </w:pPr>
      <w:rPr>
        <w:rFonts w:hint="default" w:ascii="Wingdings" w:hAnsi="Wingdings" w:eastAsia="Wingdings" w:cs="Wingdings"/>
        <w:b w:val="0"/>
        <w:bCs w:val="0"/>
        <w:i w:val="0"/>
        <w:iCs w:val="0"/>
        <w:spacing w:val="0"/>
        <w:w w:val="100"/>
        <w:sz w:val="22"/>
        <w:szCs w:val="22"/>
        <w:lang w:val="tr-TR" w:eastAsia="en-US" w:bidi="ar-SA"/>
      </w:rPr>
    </w:lvl>
    <w:lvl w:ilvl="4">
      <w:start w:val="0"/>
      <w:numFmt w:val="bullet"/>
      <w:lvlText w:val="•"/>
      <w:lvlJc w:val="left"/>
      <w:pPr>
        <w:ind w:left="980" w:hanging="360"/>
      </w:pPr>
      <w:rPr>
        <w:rFonts w:hint="default"/>
        <w:lang w:val="tr-TR" w:eastAsia="en-US" w:bidi="ar-SA"/>
      </w:rPr>
    </w:lvl>
    <w:lvl w:ilvl="5">
      <w:start w:val="0"/>
      <w:numFmt w:val="bullet"/>
      <w:lvlText w:val="•"/>
      <w:lvlJc w:val="left"/>
      <w:pPr>
        <w:ind w:left="1000" w:hanging="360"/>
      </w:pPr>
      <w:rPr>
        <w:rFonts w:hint="default"/>
        <w:lang w:val="tr-TR" w:eastAsia="en-US" w:bidi="ar-SA"/>
      </w:rPr>
    </w:lvl>
    <w:lvl w:ilvl="6">
      <w:start w:val="0"/>
      <w:numFmt w:val="bullet"/>
      <w:lvlText w:val="•"/>
      <w:lvlJc w:val="left"/>
      <w:pPr>
        <w:ind w:left="2727" w:hanging="360"/>
      </w:pPr>
      <w:rPr>
        <w:rFonts w:hint="default"/>
        <w:lang w:val="tr-TR" w:eastAsia="en-US" w:bidi="ar-SA"/>
      </w:rPr>
    </w:lvl>
    <w:lvl w:ilvl="7">
      <w:start w:val="0"/>
      <w:numFmt w:val="bullet"/>
      <w:lvlText w:val="•"/>
      <w:lvlJc w:val="left"/>
      <w:pPr>
        <w:ind w:left="4455" w:hanging="360"/>
      </w:pPr>
      <w:rPr>
        <w:rFonts w:hint="default"/>
        <w:lang w:val="tr-TR" w:eastAsia="en-US" w:bidi="ar-SA"/>
      </w:rPr>
    </w:lvl>
    <w:lvl w:ilvl="8">
      <w:start w:val="0"/>
      <w:numFmt w:val="bullet"/>
      <w:lvlText w:val="•"/>
      <w:lvlJc w:val="left"/>
      <w:pPr>
        <w:ind w:left="6183" w:hanging="360"/>
      </w:pPr>
      <w:rPr>
        <w:rFonts w:hint="default"/>
        <w:lang w:val="tr-TR"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35"/>
      <w:ind w:left="424"/>
      <w:jc w:val="both"/>
    </w:pPr>
    <w:rPr>
      <w:rFonts w:ascii="Calibri" w:hAnsi="Calibri" w:eastAsia="Calibri" w:cs="Calibri"/>
      <w:sz w:val="22"/>
      <w:szCs w:val="22"/>
      <w:lang w:val="tr-TR" w:eastAsia="en-US" w:bidi="ar-SA"/>
    </w:rPr>
  </w:style>
  <w:style w:styleId="Heading1" w:type="paragraph">
    <w:name w:val="Heading 1"/>
    <w:basedOn w:val="Normal"/>
    <w:uiPriority w:val="1"/>
    <w:qFormat/>
    <w:pPr>
      <w:ind w:left="422" w:hanging="359"/>
      <w:outlineLvl w:val="1"/>
    </w:pPr>
    <w:rPr>
      <w:rFonts w:ascii="Calibri" w:hAnsi="Calibri" w:eastAsia="Calibri" w:cs="Calibri"/>
      <w:b/>
      <w:bCs/>
      <w:sz w:val="22"/>
      <w:szCs w:val="22"/>
      <w:lang w:val="tr-TR" w:eastAsia="en-US" w:bidi="ar-SA"/>
    </w:rPr>
  </w:style>
  <w:style w:styleId="ListParagraph" w:type="paragraph">
    <w:name w:val="List Paragraph"/>
    <w:basedOn w:val="Normal"/>
    <w:uiPriority w:val="1"/>
    <w:qFormat/>
    <w:pPr>
      <w:ind w:left="989" w:hanging="359"/>
    </w:pPr>
    <w:rPr>
      <w:rFonts w:ascii="Calibri" w:hAnsi="Calibri" w:eastAsia="Calibri" w:cs="Calibri"/>
      <w:lang w:val="tr-TR" w:eastAsia="en-US" w:bidi="ar-SA"/>
    </w:rPr>
  </w:style>
  <w:style w:styleId="TableParagraph" w:type="paragraph">
    <w:name w:val="Table Paragraph"/>
    <w:basedOn w:val="Normal"/>
    <w:uiPriority w:val="1"/>
    <w:qFormat/>
    <w:pPr/>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Hazal</dc:creator>
  <dcterms:created xsi:type="dcterms:W3CDTF">2025-12-01T19:59:46Z</dcterms:created>
  <dcterms:modified xsi:type="dcterms:W3CDTF">2025-12-01T19:59:46Z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Microsoft® Word Microsoft 365 için</vt:lpwstr>
  </property>
  <property fmtid="{D5CDD505-2E9C-101B-9397-08002B2CF9AE}" pid="4" name="LastSaved">
    <vt:filetime>2025-12-01T00:00:00Z</vt:filetime>
  </property>
  <property fmtid="{D5CDD505-2E9C-101B-9397-08002B2CF9AE}" pid="5" name="Producer">
    <vt:lpwstr>2.3.4 (4.2.13) </vt:lpwstr>
  </property>
</Properties>
</file>